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ABA" w:rsidRPr="00982162" w:rsidRDefault="005514FC" w:rsidP="00B46ABA">
      <w:pPr>
        <w:spacing w:after="60" w:line="270" w:lineRule="atLeast"/>
        <w:ind w:right="795"/>
        <w:jc w:val="center"/>
        <w:rPr>
          <w:rFonts w:ascii="Times New Roman" w:eastAsia="Times New Roman" w:hAnsi="Times New Roman" w:cs="Times New Roman"/>
          <w:b/>
          <w:color w:val="000000"/>
          <w:sz w:val="24"/>
          <w:szCs w:val="24"/>
          <w:lang w:eastAsia="ru-RU"/>
        </w:rPr>
      </w:pPr>
      <w:r w:rsidRPr="00982162">
        <w:rPr>
          <w:rFonts w:ascii="Times New Roman" w:eastAsia="Times New Roman" w:hAnsi="Times New Roman" w:cs="Times New Roman"/>
          <w:b/>
          <w:color w:val="000000"/>
          <w:sz w:val="24"/>
          <w:szCs w:val="24"/>
          <w:lang w:eastAsia="ru-RU"/>
        </w:rPr>
        <w:t>Онкологические</w:t>
      </w:r>
      <w:r w:rsidR="00B46ABA" w:rsidRPr="00982162">
        <w:rPr>
          <w:rFonts w:ascii="Times New Roman" w:eastAsia="Times New Roman" w:hAnsi="Times New Roman" w:cs="Times New Roman"/>
          <w:b/>
          <w:color w:val="000000"/>
          <w:sz w:val="24"/>
          <w:szCs w:val="24"/>
          <w:lang w:eastAsia="ru-RU"/>
        </w:rPr>
        <w:t xml:space="preserve"> заболевания.</w:t>
      </w:r>
    </w:p>
    <w:p w:rsidR="005514FC" w:rsidRPr="00982162" w:rsidRDefault="005514FC" w:rsidP="00B46ABA">
      <w:pPr>
        <w:spacing w:after="60" w:line="270" w:lineRule="atLeast"/>
        <w:ind w:right="795"/>
        <w:jc w:val="center"/>
        <w:rPr>
          <w:rFonts w:ascii="Times New Roman" w:eastAsia="Times New Roman" w:hAnsi="Times New Roman" w:cs="Times New Roman"/>
          <w:i/>
          <w:color w:val="000000"/>
          <w:sz w:val="24"/>
          <w:szCs w:val="24"/>
          <w:lang w:eastAsia="ru-RU"/>
        </w:rPr>
      </w:pPr>
      <w:r w:rsidRPr="00982162">
        <w:rPr>
          <w:rFonts w:ascii="Times New Roman" w:eastAsia="Times New Roman" w:hAnsi="Times New Roman" w:cs="Times New Roman"/>
          <w:i/>
          <w:color w:val="000000"/>
          <w:sz w:val="24"/>
          <w:szCs w:val="24"/>
          <w:lang w:eastAsia="ru-RU"/>
        </w:rPr>
        <w:t>С. У. Халикулова, 1 курс, медицинский факультет</w:t>
      </w:r>
    </w:p>
    <w:p w:rsidR="005514FC" w:rsidRPr="00982162" w:rsidRDefault="005514FC" w:rsidP="00B46ABA">
      <w:pPr>
        <w:spacing w:after="60" w:line="270" w:lineRule="atLeast"/>
        <w:ind w:right="795"/>
        <w:jc w:val="center"/>
        <w:rPr>
          <w:rFonts w:ascii="Times New Roman" w:eastAsia="Times New Roman" w:hAnsi="Times New Roman" w:cs="Times New Roman"/>
          <w:i/>
          <w:color w:val="000000"/>
          <w:sz w:val="24"/>
          <w:szCs w:val="24"/>
          <w:lang w:eastAsia="ru-RU"/>
        </w:rPr>
      </w:pPr>
      <w:r w:rsidRPr="00982162">
        <w:rPr>
          <w:rFonts w:ascii="Times New Roman" w:eastAsia="Times New Roman" w:hAnsi="Times New Roman" w:cs="Times New Roman"/>
          <w:i/>
          <w:color w:val="000000"/>
          <w:sz w:val="24"/>
          <w:szCs w:val="24"/>
          <w:lang w:eastAsia="ru-RU"/>
        </w:rPr>
        <w:t>Южно-Казахстанская медицинская академия, г. Шымкент, Республика Казахстан</w:t>
      </w:r>
    </w:p>
    <w:p w:rsidR="003C02A5" w:rsidRPr="00982162" w:rsidRDefault="00B46ABA" w:rsidP="003C02A5">
      <w:p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О</w:t>
      </w:r>
      <w:r w:rsidR="00D72C01" w:rsidRPr="00982162">
        <w:rPr>
          <w:rFonts w:ascii="Times New Roman" w:eastAsia="Times New Roman" w:hAnsi="Times New Roman" w:cs="Times New Roman"/>
          <w:color w:val="000000"/>
          <w:sz w:val="24"/>
          <w:szCs w:val="24"/>
          <w:lang w:eastAsia="ru-RU"/>
        </w:rPr>
        <w:t>нкологические заболевания являются одной из основных причин заболеваемости и смертности в мире.</w:t>
      </w:r>
      <w:r w:rsidR="005514FC"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 xml:space="preserve">Смертность от рака занимает второе место в мире — после </w:t>
      </w:r>
      <w:r w:rsidR="005514FC" w:rsidRPr="00982162">
        <w:rPr>
          <w:rFonts w:ascii="Times New Roman" w:eastAsia="Times New Roman" w:hAnsi="Times New Roman" w:cs="Times New Roman"/>
          <w:color w:val="000000"/>
          <w:sz w:val="24"/>
          <w:szCs w:val="24"/>
          <w:lang w:eastAsia="ru-RU"/>
        </w:rPr>
        <w:t>сердечно-сосудистых заболеваний</w:t>
      </w:r>
      <w:r w:rsidR="00D72C01" w:rsidRPr="00982162">
        <w:rPr>
          <w:rFonts w:ascii="Times New Roman" w:eastAsia="Times New Roman" w:hAnsi="Times New Roman" w:cs="Times New Roman"/>
          <w:color w:val="000000"/>
          <w:sz w:val="24"/>
          <w:szCs w:val="24"/>
          <w:lang w:eastAsia="ru-RU"/>
        </w:rPr>
        <w:t>.</w:t>
      </w:r>
      <w:r w:rsidR="005514FC"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Статистка рака в мире довольно неблагоприятна: ежегодно выявляется более 10 миллионов новых случаев патологии, следовательно, ежедневно заболевают более 27 000 людей. На данный период времени, согласно статистике рака, от заболевания страдает 14 миллионов пациентов, из них 8,2 миллиона больных погибнут. Общие показатели заболеваемости и смертности в мире возрастают, хотя данные отдельных форм патологии улучшаются за счет усовершенствования диагностики и методов лечения.</w:t>
      </w:r>
      <w:r w:rsidR="00982162">
        <w:rPr>
          <w:rFonts w:ascii="Times New Roman" w:eastAsia="Times New Roman" w:hAnsi="Times New Roman" w:cs="Times New Roman"/>
          <w:color w:val="000000"/>
          <w:sz w:val="24"/>
          <w:szCs w:val="24"/>
          <w:lang w:eastAsia="ru-RU"/>
        </w:rPr>
        <w:t xml:space="preserve"> </w:t>
      </w:r>
      <w:r w:rsidR="00982162" w:rsidRPr="00982162">
        <w:rPr>
          <w:rFonts w:ascii="Times New Roman" w:eastAsia="Times New Roman" w:hAnsi="Times New Roman" w:cs="Times New Roman"/>
          <w:color w:val="000000"/>
          <w:sz w:val="24"/>
          <w:szCs w:val="24"/>
          <w:lang w:eastAsia="ru-RU"/>
        </w:rPr>
        <w:t>Рак является общим термином для большой группы болезней, которые могут поражать любую часть тела. Для их обозначения используются и другие термины: злокачественные опухоли и новообразования. Характерным признаком рака является быстрое образование аномальных клеток, разрастающихся за пределы своих обычных границ и способных проникать в близлежащие части тела и распространяться в другие органы; последний процесс называется метастазированием. Метастазы являются одной из основных причин смерти от рака.</w:t>
      </w:r>
      <w:r w:rsidR="00D72C01" w:rsidRPr="00982162">
        <w:rPr>
          <w:rFonts w:ascii="Times New Roman" w:eastAsia="Times New Roman" w:hAnsi="Times New Roman" w:cs="Times New Roman"/>
          <w:color w:val="000000"/>
          <w:sz w:val="24"/>
          <w:szCs w:val="24"/>
          <w:lang w:eastAsia="ru-RU"/>
        </w:rPr>
        <w:br/>
      </w:r>
      <w:r w:rsidR="00D72C01" w:rsidRPr="00982162">
        <w:rPr>
          <w:rFonts w:ascii="Times New Roman" w:eastAsia="Times New Roman" w:hAnsi="Times New Roman" w:cs="Times New Roman"/>
          <w:b/>
          <w:color w:val="000000"/>
          <w:sz w:val="24"/>
          <w:szCs w:val="24"/>
          <w:lang w:eastAsia="ru-RU"/>
        </w:rPr>
        <w:t>Актуальность темы</w:t>
      </w:r>
      <w:r w:rsidRPr="00982162">
        <w:rPr>
          <w:rFonts w:ascii="Times New Roman" w:eastAsia="Times New Roman" w:hAnsi="Times New Roman" w:cs="Times New Roman"/>
          <w:color w:val="000000"/>
          <w:sz w:val="24"/>
          <w:szCs w:val="24"/>
          <w:lang w:eastAsia="ru-RU"/>
        </w:rPr>
        <w:t>. В</w:t>
      </w:r>
      <w:r w:rsidR="00D72C01" w:rsidRPr="00982162">
        <w:rPr>
          <w:rFonts w:ascii="Times New Roman" w:eastAsia="Times New Roman" w:hAnsi="Times New Roman" w:cs="Times New Roman"/>
          <w:color w:val="000000"/>
          <w:sz w:val="24"/>
          <w:szCs w:val="24"/>
          <w:lang w:eastAsia="ru-RU"/>
        </w:rPr>
        <w:t xml:space="preserve"> связи с широкой распространенностью онкологических заболеваний особенно актуальным становится изучение причин, видов, лечения и профилактики рака.</w:t>
      </w:r>
      <w:r w:rsidR="003C02A5" w:rsidRPr="00982162">
        <w:rPr>
          <w:rFonts w:ascii="Times New Roman" w:hAnsi="Times New Roman" w:cs="Times New Roman"/>
          <w:sz w:val="24"/>
          <w:szCs w:val="24"/>
        </w:rPr>
        <w:t xml:space="preserve"> </w:t>
      </w:r>
      <w:r w:rsidR="003C02A5" w:rsidRPr="00982162">
        <w:rPr>
          <w:rFonts w:ascii="Times New Roman" w:eastAsia="Times New Roman" w:hAnsi="Times New Roman" w:cs="Times New Roman"/>
          <w:color w:val="000000"/>
          <w:sz w:val="24"/>
          <w:szCs w:val="24"/>
          <w:lang w:eastAsia="ru-RU"/>
        </w:rPr>
        <w:t>Рак является второй из основных причин смерти в мире; так, в 2015 г. от этого заболевания умерли 8,8 млн человек. Рака становится причиной практически каждой шестой смерти в мире.</w:t>
      </w:r>
    </w:p>
    <w:p w:rsidR="003C02A5" w:rsidRPr="00982162" w:rsidRDefault="003C02A5" w:rsidP="003C02A5">
      <w:p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Около 70% случаев смерти от рака происходит в странах с низким и средним уровнем дохода.</w:t>
      </w:r>
    </w:p>
    <w:p w:rsidR="003C02A5" w:rsidRPr="00982162" w:rsidRDefault="003C02A5" w:rsidP="003C02A5">
      <w:p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Примерно в трети случаев смерть от рака обусловлена пятью основными источниками риска, связанными с поведением и рационом питания. Это высокий индекс массы тела, низкий уровень потребления фруктов и овощей, отсутствие физической активности, употребления табака и употребления алкоголя.</w:t>
      </w:r>
    </w:p>
    <w:p w:rsidR="008C663B" w:rsidRPr="00982162" w:rsidRDefault="003C02A5" w:rsidP="003C02A5">
      <w:p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Употребление табака является самым значительным фактором риска развития рака, на который приходится почти 22% глобальных случаев смерти от рака</w:t>
      </w:r>
      <w:r w:rsidR="00D72C01" w:rsidRPr="00982162">
        <w:rPr>
          <w:rFonts w:ascii="Times New Roman" w:eastAsia="Times New Roman" w:hAnsi="Times New Roman" w:cs="Times New Roman"/>
          <w:color w:val="000000"/>
          <w:sz w:val="24"/>
          <w:szCs w:val="24"/>
          <w:lang w:eastAsia="ru-RU"/>
        </w:rPr>
        <w:br/>
      </w:r>
      <w:r w:rsidR="00D72C01" w:rsidRPr="00982162">
        <w:rPr>
          <w:rFonts w:ascii="Times New Roman" w:eastAsia="Times New Roman" w:hAnsi="Times New Roman" w:cs="Times New Roman"/>
          <w:b/>
          <w:color w:val="000000"/>
          <w:sz w:val="24"/>
          <w:szCs w:val="24"/>
          <w:lang w:eastAsia="ru-RU"/>
        </w:rPr>
        <w:t>Цель работы</w:t>
      </w:r>
      <w:r w:rsidR="00B46ABA" w:rsidRPr="00982162">
        <w:rPr>
          <w:rFonts w:ascii="Times New Roman" w:eastAsia="Times New Roman" w:hAnsi="Times New Roman" w:cs="Times New Roman"/>
          <w:color w:val="000000"/>
          <w:sz w:val="24"/>
          <w:szCs w:val="24"/>
          <w:lang w:eastAsia="ru-RU"/>
        </w:rPr>
        <w:t>. И</w:t>
      </w:r>
      <w:r w:rsidR="00D72C01" w:rsidRPr="00982162">
        <w:rPr>
          <w:rFonts w:ascii="Times New Roman" w:eastAsia="Times New Roman" w:hAnsi="Times New Roman" w:cs="Times New Roman"/>
          <w:color w:val="000000"/>
          <w:sz w:val="24"/>
          <w:szCs w:val="24"/>
          <w:lang w:eastAsia="ru-RU"/>
        </w:rPr>
        <w:t>зучение причин возникновения онкологических заболеваний и их видов, рассмотрение современных методов лечения и профилактики онкологических заболеваний.</w:t>
      </w:r>
      <w:r w:rsidR="00D72C01" w:rsidRPr="00982162">
        <w:rPr>
          <w:rFonts w:ascii="Times New Roman" w:eastAsia="Times New Roman" w:hAnsi="Times New Roman" w:cs="Times New Roman"/>
          <w:color w:val="000000"/>
          <w:sz w:val="24"/>
          <w:szCs w:val="24"/>
          <w:lang w:eastAsia="ru-RU"/>
        </w:rPr>
        <w:br/>
      </w:r>
      <w:r w:rsidR="00D72C01" w:rsidRPr="00982162">
        <w:rPr>
          <w:rFonts w:ascii="Times New Roman" w:eastAsia="Times New Roman" w:hAnsi="Times New Roman" w:cs="Times New Roman"/>
          <w:b/>
          <w:color w:val="000000"/>
          <w:sz w:val="24"/>
          <w:szCs w:val="24"/>
          <w:lang w:eastAsia="ru-RU"/>
        </w:rPr>
        <w:t>Задачи:</w:t>
      </w:r>
      <w:r w:rsidR="00D72C01" w:rsidRPr="00982162">
        <w:rPr>
          <w:rFonts w:ascii="Times New Roman" w:eastAsia="Times New Roman" w:hAnsi="Times New Roman" w:cs="Times New Roman"/>
          <w:color w:val="000000"/>
          <w:sz w:val="24"/>
          <w:szCs w:val="24"/>
          <w:lang w:eastAsia="ru-RU"/>
        </w:rPr>
        <w:br/>
        <w:t>1) Используя литературные источники, узнать причины возникновения онкологических заболеваний.</w:t>
      </w:r>
      <w:r w:rsidR="00D72C01" w:rsidRPr="00982162">
        <w:rPr>
          <w:rFonts w:ascii="Times New Roman" w:eastAsia="Times New Roman" w:hAnsi="Times New Roman" w:cs="Times New Roman"/>
          <w:color w:val="000000"/>
          <w:sz w:val="24"/>
          <w:szCs w:val="24"/>
          <w:lang w:eastAsia="ru-RU"/>
        </w:rPr>
        <w:br/>
        <w:t>2)</w:t>
      </w:r>
      <w:r w:rsidR="005514FC"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Сравнить заболеваемость с предыдущими годами</w:t>
      </w:r>
      <w:r w:rsidR="00D72C01" w:rsidRPr="00982162">
        <w:rPr>
          <w:rFonts w:ascii="Times New Roman" w:eastAsia="Times New Roman" w:hAnsi="Times New Roman" w:cs="Times New Roman"/>
          <w:color w:val="000000"/>
          <w:sz w:val="24"/>
          <w:szCs w:val="24"/>
          <w:lang w:eastAsia="ru-RU"/>
        </w:rPr>
        <w:br/>
        <w:t>3) Изучить разновидности онкологических заболеваний, их распространенность и показатели смертности.</w:t>
      </w:r>
      <w:r w:rsidR="00D72C01" w:rsidRPr="00982162">
        <w:rPr>
          <w:rFonts w:ascii="Times New Roman" w:eastAsia="Times New Roman" w:hAnsi="Times New Roman" w:cs="Times New Roman"/>
          <w:color w:val="000000"/>
          <w:sz w:val="24"/>
          <w:szCs w:val="24"/>
          <w:lang w:eastAsia="ru-RU"/>
        </w:rPr>
        <w:br/>
        <w:t>4) Рассмотреть современные методы профилактики и лечения онкологических заболеваний.</w:t>
      </w:r>
      <w:r w:rsidR="00D72C01" w:rsidRPr="00982162">
        <w:rPr>
          <w:rFonts w:ascii="Times New Roman" w:eastAsia="Times New Roman" w:hAnsi="Times New Roman" w:cs="Times New Roman"/>
          <w:color w:val="000000"/>
          <w:sz w:val="24"/>
          <w:szCs w:val="24"/>
          <w:lang w:eastAsia="ru-RU"/>
        </w:rPr>
        <w:br/>
      </w:r>
      <w:r w:rsidR="00B46ABA" w:rsidRPr="00982162">
        <w:rPr>
          <w:rFonts w:ascii="Times New Roman" w:eastAsia="Times New Roman" w:hAnsi="Times New Roman" w:cs="Times New Roman"/>
          <w:b/>
          <w:color w:val="000000"/>
          <w:sz w:val="24"/>
          <w:szCs w:val="24"/>
          <w:lang w:eastAsia="ru-RU"/>
        </w:rPr>
        <w:t xml:space="preserve">Материалы и методы. </w:t>
      </w:r>
      <w:r w:rsidR="00B46ABA" w:rsidRPr="00982162">
        <w:rPr>
          <w:rFonts w:ascii="Times New Roman" w:eastAsia="Times New Roman" w:hAnsi="Times New Roman" w:cs="Times New Roman"/>
          <w:color w:val="000000"/>
          <w:sz w:val="24"/>
          <w:szCs w:val="24"/>
          <w:lang w:eastAsia="ru-RU"/>
        </w:rPr>
        <w:t>Использовались следующие методы: сравнительный анализ, ранжирование, статистический анализ, литературный обзор.</w:t>
      </w:r>
    </w:p>
    <w:p w:rsidR="00263B89" w:rsidRPr="00982162" w:rsidRDefault="008C663B" w:rsidP="00534282">
      <w:pPr>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b/>
          <w:color w:val="000000"/>
          <w:sz w:val="24"/>
          <w:szCs w:val="24"/>
          <w:lang w:eastAsia="ru-RU"/>
        </w:rPr>
        <w:t>Выводы.</w:t>
      </w:r>
      <w:r w:rsidR="005514FC" w:rsidRPr="00982162">
        <w:rPr>
          <w:rFonts w:ascii="Times New Roman" w:eastAsia="Times New Roman" w:hAnsi="Times New Roman" w:cs="Times New Roman"/>
          <w:b/>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Согласно статистике рака в мире, каждый год регистрируется примерно 10 000 000 первичных случаев заболевания, при этом на учете в онкологических учреждениях уже состоит более 35 миллионов пациентов. </w:t>
      </w:r>
    </w:p>
    <w:p w:rsidR="00534282" w:rsidRPr="00982162" w:rsidRDefault="00534282" w:rsidP="00534282">
      <w:pPr>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lastRenderedPageBreak/>
        <w:t>По статистике, заболевания раком в большинстве случаев поражают взрослое население, хотя имеется неблагоприятная тенденция омоложения некоторых форм патологии. Статистика больных раком с летальным исходом показывает, что смертность 70-летних пациентов в 7-10 раз выше, чем пятидесятилетних, а у 50-летних в 20 раз выше, чем сорокалетних. Поэтому в ряде стран с низким уровнем продолжительности жизни населения статистка заболевших раком более благоприяная.</w:t>
      </w:r>
    </w:p>
    <w:p w:rsidR="00B46ABA" w:rsidRPr="00982162" w:rsidRDefault="00534282" w:rsidP="00B46ABA">
      <w:p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noProof/>
          <w:color w:val="000000"/>
          <w:sz w:val="24"/>
          <w:szCs w:val="24"/>
          <w:lang w:eastAsia="ru-RU"/>
        </w:rPr>
        <w:drawing>
          <wp:anchor distT="0" distB="0" distL="114300" distR="114300" simplePos="0" relativeHeight="251658240" behindDoc="0" locked="0" layoutInCell="1" allowOverlap="1">
            <wp:simplePos x="0" y="0"/>
            <wp:positionH relativeFrom="column">
              <wp:posOffset>739074</wp:posOffset>
            </wp:positionH>
            <wp:positionV relativeFrom="paragraph">
              <wp:posOffset>351856</wp:posOffset>
            </wp:positionV>
            <wp:extent cx="3810000" cy="231140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Sheluo-noo.jpg"/>
                    <pic:cNvPicPr/>
                  </pic:nvPicPr>
                  <pic:blipFill>
                    <a:blip r:embed="rId8">
                      <a:extLst>
                        <a:ext uri="{28A0092B-C50C-407E-A947-70E740481C1C}">
                          <a14:useLocalDpi xmlns:a14="http://schemas.microsoft.com/office/drawing/2010/main" val="0"/>
                        </a:ext>
                      </a:extLst>
                    </a:blip>
                    <a:stretch>
                      <a:fillRect/>
                    </a:stretch>
                  </pic:blipFill>
                  <pic:spPr>
                    <a:xfrm>
                      <a:off x="0" y="0"/>
                      <a:ext cx="3810000" cy="2311400"/>
                    </a:xfrm>
                    <a:prstGeom prst="rect">
                      <a:avLst/>
                    </a:prstGeom>
                  </pic:spPr>
                </pic:pic>
              </a:graphicData>
            </a:graphic>
            <wp14:sizeRelH relativeFrom="page">
              <wp14:pctWidth>0</wp14:pctWidth>
            </wp14:sizeRelH>
            <wp14:sizeRelV relativeFrom="page">
              <wp14:pctHeight>0</wp14:pctHeight>
            </wp14:sizeRelV>
          </wp:anchor>
        </w:drawing>
      </w:r>
      <w:r w:rsidR="00D72C01" w:rsidRPr="00982162">
        <w:rPr>
          <w:rFonts w:ascii="Times New Roman" w:eastAsia="Times New Roman" w:hAnsi="Times New Roman" w:cs="Times New Roman"/>
          <w:color w:val="000000"/>
          <w:sz w:val="24"/>
          <w:szCs w:val="24"/>
          <w:lang w:eastAsia="ru-RU"/>
        </w:rPr>
        <w:t>Статистика заболеваемости раком на 100 000 населения в разных</w:t>
      </w:r>
      <w:r w:rsidR="00263B89" w:rsidRPr="00982162">
        <w:rPr>
          <w:rFonts w:ascii="Times New Roman" w:eastAsia="Times New Roman" w:hAnsi="Times New Roman" w:cs="Times New Roman"/>
          <w:color w:val="000000"/>
          <w:sz w:val="24"/>
          <w:szCs w:val="24"/>
          <w:lang w:eastAsia="ru-RU"/>
        </w:rPr>
        <w:t xml:space="preserve"> </w:t>
      </w:r>
      <w:r w:rsidR="00263B89" w:rsidRPr="00982162">
        <w:rPr>
          <w:rFonts w:ascii="Times New Roman" w:eastAsia="Times New Roman" w:hAnsi="Times New Roman" w:cs="Times New Roman"/>
          <w:color w:val="000000"/>
          <w:sz w:val="24"/>
          <w:szCs w:val="24"/>
          <w:lang w:eastAsia="ru-RU"/>
        </w:rPr>
        <w:t>странах(Рис.1)</w:t>
      </w:r>
      <w:r w:rsidR="00D72C01"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br/>
      </w:r>
    </w:p>
    <w:p w:rsidR="00B46ABA" w:rsidRPr="00982162" w:rsidRDefault="00B46ABA" w:rsidP="00B46ABA">
      <w:pPr>
        <w:spacing w:after="60" w:line="270" w:lineRule="atLeast"/>
        <w:ind w:right="795"/>
        <w:jc w:val="both"/>
        <w:rPr>
          <w:rFonts w:ascii="Times New Roman" w:eastAsia="Times New Roman" w:hAnsi="Times New Roman" w:cs="Times New Roman"/>
          <w:b/>
          <w:color w:val="000000"/>
          <w:sz w:val="24"/>
          <w:szCs w:val="24"/>
          <w:lang w:eastAsia="ru-RU"/>
        </w:rPr>
      </w:pPr>
      <w:r w:rsidRPr="00982162">
        <w:rPr>
          <w:rFonts w:ascii="Times New Roman" w:eastAsia="Times New Roman" w:hAnsi="Times New Roman" w:cs="Times New Roman"/>
          <w:b/>
          <w:color w:val="000000"/>
          <w:sz w:val="24"/>
          <w:szCs w:val="24"/>
          <w:lang w:eastAsia="ru-RU"/>
        </w:rPr>
        <w:t xml:space="preserve">                Рис.1. Заболеваемости раком на 100 000 населения в разных странах</w:t>
      </w:r>
    </w:p>
    <w:p w:rsidR="00982162" w:rsidRDefault="00982162" w:rsidP="00B46ABA">
      <w:pPr>
        <w:spacing w:after="60" w:line="270" w:lineRule="atLeast"/>
        <w:ind w:right="795"/>
        <w:rPr>
          <w:rFonts w:ascii="Times New Roman" w:eastAsia="Times New Roman" w:hAnsi="Times New Roman" w:cs="Times New Roman"/>
          <w:color w:val="000000"/>
          <w:sz w:val="24"/>
          <w:szCs w:val="24"/>
          <w:lang w:eastAsia="ru-RU"/>
        </w:rPr>
      </w:pPr>
    </w:p>
    <w:p w:rsidR="00B46ABA" w:rsidRPr="00982162" w:rsidRDefault="008F3F63" w:rsidP="00B46ABA">
      <w:p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По данной статистике мы видим, что в первой тройке находятся следующие страны:</w:t>
      </w:r>
    </w:p>
    <w:p w:rsidR="008F3F63" w:rsidRPr="00982162" w:rsidRDefault="008F3F63" w:rsidP="008F3F63">
      <w:pPr>
        <w:pStyle w:val="a8"/>
        <w:numPr>
          <w:ilvl w:val="0"/>
          <w:numId w:val="2"/>
        </w:num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Дания 326 случаев заболеваемости на 100 000 населения – 1 место</w:t>
      </w:r>
    </w:p>
    <w:p w:rsidR="008F3F63" w:rsidRPr="00982162" w:rsidRDefault="008F3F63" w:rsidP="008F3F63">
      <w:pPr>
        <w:pStyle w:val="a8"/>
        <w:numPr>
          <w:ilvl w:val="0"/>
          <w:numId w:val="2"/>
        </w:num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 xml:space="preserve">Ирландия 317 </w:t>
      </w:r>
      <w:r w:rsidRPr="00982162">
        <w:rPr>
          <w:rFonts w:ascii="Times New Roman" w:eastAsia="Times New Roman" w:hAnsi="Times New Roman" w:cs="Times New Roman"/>
          <w:color w:val="000000"/>
          <w:sz w:val="24"/>
          <w:szCs w:val="24"/>
          <w:lang w:eastAsia="ru-RU"/>
        </w:rPr>
        <w:t>случаев заболеваемости на 100 000 населения</w:t>
      </w:r>
      <w:r w:rsidRPr="00982162">
        <w:rPr>
          <w:rFonts w:ascii="Times New Roman" w:eastAsia="Times New Roman" w:hAnsi="Times New Roman" w:cs="Times New Roman"/>
          <w:color w:val="000000"/>
          <w:sz w:val="24"/>
          <w:szCs w:val="24"/>
          <w:lang w:eastAsia="ru-RU"/>
        </w:rPr>
        <w:t xml:space="preserve"> – 2 место</w:t>
      </w:r>
    </w:p>
    <w:p w:rsidR="008F3F63" w:rsidRPr="00982162" w:rsidRDefault="008F3F63" w:rsidP="008F3F63">
      <w:pPr>
        <w:pStyle w:val="a8"/>
        <w:numPr>
          <w:ilvl w:val="0"/>
          <w:numId w:val="2"/>
        </w:num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Австралия 314 случаев заболеваемости на 100 000 населения – 3 место</w:t>
      </w:r>
    </w:p>
    <w:p w:rsidR="008F3F63" w:rsidRPr="00982162" w:rsidRDefault="008F3F63" w:rsidP="008F3F63">
      <w:pPr>
        <w:spacing w:after="60" w:line="270" w:lineRule="atLeast"/>
        <w:ind w:left="360"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 xml:space="preserve">Последней страной в 10 стран с наиболее большей заболеваемостью является Чехия 295 </w:t>
      </w:r>
      <w:r w:rsidRPr="00982162">
        <w:rPr>
          <w:rFonts w:ascii="Times New Roman" w:eastAsia="Times New Roman" w:hAnsi="Times New Roman" w:cs="Times New Roman"/>
          <w:color w:val="000000"/>
          <w:sz w:val="24"/>
          <w:szCs w:val="24"/>
          <w:lang w:eastAsia="ru-RU"/>
        </w:rPr>
        <w:t>случаев заболеваемости на 100 000 населения</w:t>
      </w:r>
      <w:r w:rsidRPr="00982162">
        <w:rPr>
          <w:rFonts w:ascii="Times New Roman" w:eastAsia="Times New Roman" w:hAnsi="Times New Roman" w:cs="Times New Roman"/>
          <w:color w:val="000000"/>
          <w:sz w:val="24"/>
          <w:szCs w:val="24"/>
          <w:lang w:eastAsia="ru-RU"/>
        </w:rPr>
        <w:t xml:space="preserve">. </w:t>
      </w:r>
    </w:p>
    <w:p w:rsidR="00B46ABA" w:rsidRPr="00982162" w:rsidRDefault="00B46ABA" w:rsidP="00B46ABA">
      <w:pPr>
        <w:spacing w:after="60" w:line="270" w:lineRule="atLeast"/>
        <w:ind w:right="795"/>
        <w:rPr>
          <w:rFonts w:ascii="Times New Roman" w:eastAsia="Times New Roman" w:hAnsi="Times New Roman" w:cs="Times New Roman"/>
          <w:color w:val="000000"/>
          <w:sz w:val="24"/>
          <w:szCs w:val="24"/>
          <w:lang w:eastAsia="ru-RU"/>
        </w:rPr>
      </w:pPr>
    </w:p>
    <w:p w:rsidR="00B46ABA" w:rsidRPr="00982162" w:rsidRDefault="00B46ABA" w:rsidP="00B46ABA">
      <w:pPr>
        <w:spacing w:after="60" w:line="270" w:lineRule="atLeast"/>
        <w:ind w:right="795"/>
        <w:rPr>
          <w:rFonts w:ascii="Times New Roman" w:eastAsia="Times New Roman" w:hAnsi="Times New Roman" w:cs="Times New Roman"/>
          <w:color w:val="000000"/>
          <w:sz w:val="24"/>
          <w:szCs w:val="24"/>
          <w:lang w:eastAsia="ru-RU"/>
        </w:rPr>
      </w:pPr>
    </w:p>
    <w:p w:rsidR="00263B89" w:rsidRPr="00982162" w:rsidRDefault="00263B89" w:rsidP="00263B89">
      <w:pPr>
        <w:spacing w:after="60" w:line="270" w:lineRule="atLeast"/>
        <w:ind w:left="-426" w:right="795"/>
        <w:rPr>
          <w:rFonts w:ascii="Times New Roman" w:eastAsia="Times New Roman" w:hAnsi="Times New Roman" w:cs="Times New Roman"/>
          <w:color w:val="000000"/>
          <w:sz w:val="24"/>
          <w:szCs w:val="24"/>
          <w:lang w:eastAsia="ru-RU"/>
        </w:rPr>
      </w:pPr>
    </w:p>
    <w:p w:rsidR="00D72C01" w:rsidRPr="00982162" w:rsidRDefault="00B46ABA" w:rsidP="00263B89">
      <w:pPr>
        <w:spacing w:after="60" w:line="270" w:lineRule="atLeast"/>
        <w:ind w:left="-426" w:right="795"/>
        <w:rPr>
          <w:rFonts w:ascii="Times New Roman" w:eastAsia="Times New Roman" w:hAnsi="Times New Roman" w:cs="Times New Roman"/>
          <w:b/>
          <w:color w:val="000000"/>
          <w:sz w:val="24"/>
          <w:szCs w:val="24"/>
          <w:lang w:eastAsia="ru-RU"/>
        </w:rPr>
      </w:pPr>
      <w:r w:rsidRPr="00982162">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simplePos x="0" y="0"/>
            <wp:positionH relativeFrom="column">
              <wp:posOffset>567690</wp:posOffset>
            </wp:positionH>
            <wp:positionV relativeFrom="paragraph">
              <wp:posOffset>308610</wp:posOffset>
            </wp:positionV>
            <wp:extent cx="3810000" cy="2273300"/>
            <wp:effectExtent l="0" t="0" r="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YBsarFzVc.jpg"/>
                    <pic:cNvPicPr/>
                  </pic:nvPicPr>
                  <pic:blipFill>
                    <a:blip r:embed="rId9">
                      <a:extLst>
                        <a:ext uri="{28A0092B-C50C-407E-A947-70E740481C1C}">
                          <a14:useLocalDpi xmlns:a14="http://schemas.microsoft.com/office/drawing/2010/main" val="0"/>
                        </a:ext>
                      </a:extLst>
                    </a:blip>
                    <a:stretch>
                      <a:fillRect/>
                    </a:stretch>
                  </pic:blipFill>
                  <pic:spPr>
                    <a:xfrm>
                      <a:off x="0" y="0"/>
                      <a:ext cx="3810000" cy="2273300"/>
                    </a:xfrm>
                    <a:prstGeom prst="rect">
                      <a:avLst/>
                    </a:prstGeom>
                  </pic:spPr>
                </pic:pic>
              </a:graphicData>
            </a:graphic>
            <wp14:sizeRelH relativeFrom="page">
              <wp14:pctWidth>0</wp14:pctWidth>
            </wp14:sizeRelH>
            <wp14:sizeRelV relativeFrom="page">
              <wp14:pctHeight>0</wp14:pctHeight>
            </wp14:sizeRelV>
          </wp:anchor>
        </w:drawing>
      </w:r>
      <w:r w:rsidR="00D72C01" w:rsidRPr="00982162">
        <w:rPr>
          <w:rFonts w:ascii="Times New Roman" w:eastAsia="Times New Roman" w:hAnsi="Times New Roman" w:cs="Times New Roman"/>
          <w:color w:val="000000"/>
          <w:sz w:val="24"/>
          <w:szCs w:val="24"/>
          <w:lang w:eastAsia="ru-RU"/>
        </w:rPr>
        <w:t>Статистика смертей от рака в мире в зависимости от формы патологии</w:t>
      </w:r>
      <w:r w:rsidRPr="00982162">
        <w:rPr>
          <w:rFonts w:ascii="Times New Roman" w:eastAsia="Times New Roman" w:hAnsi="Times New Roman" w:cs="Times New Roman"/>
          <w:color w:val="000000"/>
          <w:sz w:val="24"/>
          <w:szCs w:val="24"/>
          <w:lang w:eastAsia="ru-RU"/>
        </w:rPr>
        <w:t xml:space="preserve"> (Рис.2)</w:t>
      </w:r>
    </w:p>
    <w:p w:rsidR="008F3F63" w:rsidRPr="00982162" w:rsidRDefault="00B46ABA" w:rsidP="00B46ABA">
      <w:pPr>
        <w:spacing w:after="60" w:line="270" w:lineRule="atLeast"/>
        <w:ind w:left="-709" w:right="795"/>
        <w:rPr>
          <w:rFonts w:ascii="Times New Roman" w:eastAsia="Times New Roman" w:hAnsi="Times New Roman" w:cs="Times New Roman"/>
          <w:b/>
          <w:color w:val="000000"/>
          <w:sz w:val="24"/>
          <w:szCs w:val="24"/>
          <w:lang w:eastAsia="ru-RU"/>
        </w:rPr>
      </w:pPr>
      <w:r w:rsidRPr="00982162">
        <w:rPr>
          <w:rFonts w:ascii="Times New Roman" w:eastAsia="Times New Roman" w:hAnsi="Times New Roman" w:cs="Times New Roman"/>
          <w:b/>
          <w:color w:val="000000"/>
          <w:sz w:val="24"/>
          <w:szCs w:val="24"/>
          <w:lang w:eastAsia="ru-RU"/>
        </w:rPr>
        <w:t xml:space="preserve">                                                                            Рис.2</w:t>
      </w:r>
    </w:p>
    <w:p w:rsidR="00982162" w:rsidRDefault="00982162" w:rsidP="00534282">
      <w:pPr>
        <w:spacing w:after="60" w:line="270" w:lineRule="atLeast"/>
        <w:ind w:right="795"/>
        <w:rPr>
          <w:rFonts w:ascii="Times New Roman" w:eastAsia="Times New Roman" w:hAnsi="Times New Roman" w:cs="Times New Roman"/>
          <w:color w:val="000000"/>
          <w:sz w:val="24"/>
          <w:szCs w:val="24"/>
          <w:lang w:eastAsia="ru-RU"/>
        </w:rPr>
      </w:pPr>
    </w:p>
    <w:p w:rsidR="00534282" w:rsidRPr="00982162" w:rsidRDefault="00534282" w:rsidP="00534282">
      <w:p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 xml:space="preserve">По статистике чаще всего диагностируются  рак легких </w:t>
      </w:r>
    </w:p>
    <w:p w:rsidR="00534282" w:rsidRPr="00982162" w:rsidRDefault="00534282" w:rsidP="00534282">
      <w:pPr>
        <w:numPr>
          <w:ilvl w:val="0"/>
          <w:numId w:val="3"/>
        </w:num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рак легких (1.69 млн случаев смерти);</w:t>
      </w:r>
    </w:p>
    <w:p w:rsidR="00534282" w:rsidRPr="00982162" w:rsidRDefault="00534282" w:rsidP="00534282">
      <w:pPr>
        <w:numPr>
          <w:ilvl w:val="0"/>
          <w:numId w:val="3"/>
        </w:num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рак печени (788 000 случаев смерти);</w:t>
      </w:r>
    </w:p>
    <w:p w:rsidR="00534282" w:rsidRPr="00982162" w:rsidRDefault="00534282" w:rsidP="00534282">
      <w:pPr>
        <w:numPr>
          <w:ilvl w:val="0"/>
          <w:numId w:val="3"/>
        </w:num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рак толстой и прямой кишки (774 000 случаев смерти);</w:t>
      </w:r>
    </w:p>
    <w:p w:rsidR="00534282" w:rsidRPr="00982162" w:rsidRDefault="00534282" w:rsidP="00534282">
      <w:pPr>
        <w:numPr>
          <w:ilvl w:val="0"/>
          <w:numId w:val="3"/>
        </w:num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рак желудка (754 000 случаев смерти);</w:t>
      </w:r>
    </w:p>
    <w:p w:rsidR="00534282" w:rsidRPr="00982162" w:rsidRDefault="00534282" w:rsidP="00534282">
      <w:pPr>
        <w:numPr>
          <w:ilvl w:val="0"/>
          <w:numId w:val="3"/>
        </w:numPr>
        <w:spacing w:after="60" w:line="270" w:lineRule="atLeast"/>
        <w:ind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рак молочной железы (571 000 случаев смерти).</w:t>
      </w:r>
    </w:p>
    <w:p w:rsidR="00534282" w:rsidRPr="00982162" w:rsidRDefault="00534282" w:rsidP="00534282">
      <w:pPr>
        <w:spacing w:after="60" w:line="270" w:lineRule="atLeast"/>
        <w:ind w:left="-709" w:right="795"/>
        <w:jc w:val="center"/>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noProof/>
          <w:color w:val="000000"/>
          <w:sz w:val="24"/>
          <w:szCs w:val="24"/>
          <w:lang w:eastAsia="ru-RU"/>
        </w:rPr>
        <w:drawing>
          <wp:anchor distT="0" distB="0" distL="114300" distR="114300" simplePos="0" relativeHeight="251660288" behindDoc="0" locked="0" layoutInCell="1" allowOverlap="1">
            <wp:simplePos x="0" y="0"/>
            <wp:positionH relativeFrom="page">
              <wp:align>center</wp:align>
            </wp:positionH>
            <wp:positionV relativeFrom="paragraph">
              <wp:posOffset>563114</wp:posOffset>
            </wp:positionV>
            <wp:extent cx="3810000" cy="231140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xTDVOtrrcsM.jpg"/>
                    <pic:cNvPicPr/>
                  </pic:nvPicPr>
                  <pic:blipFill>
                    <a:blip r:embed="rId10">
                      <a:extLst>
                        <a:ext uri="{28A0092B-C50C-407E-A947-70E740481C1C}">
                          <a14:useLocalDpi xmlns:a14="http://schemas.microsoft.com/office/drawing/2010/main" val="0"/>
                        </a:ext>
                      </a:extLst>
                    </a:blip>
                    <a:stretch>
                      <a:fillRect/>
                    </a:stretch>
                  </pic:blipFill>
                  <pic:spPr>
                    <a:xfrm>
                      <a:off x="0" y="0"/>
                      <a:ext cx="3810000" cy="2311400"/>
                    </a:xfrm>
                    <a:prstGeom prst="rect">
                      <a:avLst/>
                    </a:prstGeom>
                  </pic:spPr>
                </pic:pic>
              </a:graphicData>
            </a:graphic>
            <wp14:sizeRelH relativeFrom="page">
              <wp14:pctWidth>0</wp14:pctWidth>
            </wp14:sizeRelH>
            <wp14:sizeRelV relativeFrom="page">
              <wp14:pctHeight>0</wp14:pctHeight>
            </wp14:sizeRelV>
          </wp:anchor>
        </w:drawing>
      </w:r>
      <w:r w:rsidR="00D72C01" w:rsidRPr="00982162">
        <w:rPr>
          <w:rFonts w:ascii="Times New Roman" w:eastAsia="Times New Roman" w:hAnsi="Times New Roman" w:cs="Times New Roman"/>
          <w:color w:val="000000"/>
          <w:sz w:val="24"/>
          <w:szCs w:val="24"/>
          <w:lang w:eastAsia="ru-RU"/>
        </w:rPr>
        <w:br/>
      </w:r>
      <w:r w:rsidR="00D72C01" w:rsidRPr="00982162">
        <w:rPr>
          <w:rFonts w:ascii="Times New Roman" w:eastAsia="Times New Roman" w:hAnsi="Times New Roman" w:cs="Times New Roman"/>
          <w:color w:val="000000"/>
          <w:sz w:val="24"/>
          <w:szCs w:val="24"/>
          <w:lang w:eastAsia="ru-RU"/>
        </w:rPr>
        <w:br/>
      </w:r>
      <w:r w:rsidR="00B46ABA"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Статистика смертей от рака в мире среди мужчин </w:t>
      </w:r>
      <w:r w:rsidR="0091548D" w:rsidRPr="00982162">
        <w:rPr>
          <w:rFonts w:ascii="Times New Roman" w:eastAsia="Times New Roman" w:hAnsi="Times New Roman" w:cs="Times New Roman"/>
          <w:color w:val="000000"/>
          <w:sz w:val="24"/>
          <w:szCs w:val="24"/>
          <w:lang w:eastAsia="ru-RU"/>
        </w:rPr>
        <w:t>(Рис.3)</w:t>
      </w:r>
    </w:p>
    <w:p w:rsidR="00534282" w:rsidRPr="00982162" w:rsidRDefault="0091548D" w:rsidP="00534282">
      <w:pPr>
        <w:spacing w:after="60" w:line="270" w:lineRule="atLeast"/>
        <w:ind w:left="-709" w:right="795"/>
        <w:jc w:val="center"/>
        <w:rPr>
          <w:rFonts w:ascii="Times New Roman" w:eastAsia="Times New Roman" w:hAnsi="Times New Roman" w:cs="Times New Roman"/>
          <w:b/>
          <w:color w:val="000000"/>
          <w:sz w:val="24"/>
          <w:szCs w:val="24"/>
          <w:lang w:eastAsia="ru-RU"/>
        </w:rPr>
      </w:pPr>
      <w:r w:rsidRPr="00982162">
        <w:rPr>
          <w:rFonts w:ascii="Times New Roman" w:eastAsia="Times New Roman" w:hAnsi="Times New Roman" w:cs="Times New Roman"/>
          <w:b/>
          <w:color w:val="000000"/>
          <w:sz w:val="24"/>
          <w:szCs w:val="24"/>
          <w:lang w:eastAsia="ru-RU"/>
        </w:rPr>
        <w:t>Рис.3</w:t>
      </w:r>
    </w:p>
    <w:p w:rsidR="00982162" w:rsidRDefault="00982162" w:rsidP="00263B89">
      <w:pPr>
        <w:spacing w:after="60" w:line="270" w:lineRule="atLeast"/>
        <w:ind w:left="-709" w:right="795"/>
        <w:jc w:val="both"/>
        <w:rPr>
          <w:rFonts w:ascii="Times New Roman" w:eastAsia="Times New Roman" w:hAnsi="Times New Roman" w:cs="Times New Roman"/>
          <w:color w:val="000000"/>
          <w:sz w:val="24"/>
          <w:szCs w:val="24"/>
          <w:lang w:eastAsia="ru-RU"/>
        </w:rPr>
      </w:pPr>
    </w:p>
    <w:p w:rsidR="00534282" w:rsidRPr="00982162" w:rsidRDefault="00263B89" w:rsidP="00263B89">
      <w:pPr>
        <w:spacing w:after="60" w:line="270" w:lineRule="atLeast"/>
        <w:ind w:left="-709" w:right="795"/>
        <w:jc w:val="both"/>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 xml:space="preserve">По статистике у мужчин наиболее часто диагностируется рак легких. </w:t>
      </w:r>
      <w:r w:rsidR="00534282" w:rsidRPr="00982162">
        <w:rPr>
          <w:rFonts w:ascii="Times New Roman" w:eastAsia="Times New Roman" w:hAnsi="Times New Roman" w:cs="Times New Roman"/>
          <w:color w:val="000000"/>
          <w:sz w:val="24"/>
          <w:szCs w:val="24"/>
          <w:lang w:eastAsia="ru-RU"/>
        </w:rPr>
        <w:t>Согласно статистике, смертность от рака в мире высокая: ежегодно погибает более 4,5 миллиона мужчин и 3,5 миллиона женщин. При этом статистика умерших от рака показывает, что преимущественно погибают лица старшего возраста (60-70 лет). По статистике рака по регионам, максимальные показатели смертности среди мужчин зарегистрированы в странах Европы, среди женщин – в Восточной Африке.</w:t>
      </w:r>
      <w:r w:rsidR="00D72C01" w:rsidRPr="00982162">
        <w:rPr>
          <w:rFonts w:ascii="Times New Roman" w:eastAsia="Times New Roman" w:hAnsi="Times New Roman" w:cs="Times New Roman"/>
          <w:color w:val="000000"/>
          <w:sz w:val="24"/>
          <w:szCs w:val="24"/>
          <w:lang w:eastAsia="ru-RU"/>
        </w:rPr>
        <w:br/>
      </w:r>
      <w:r w:rsidR="00D72C01" w:rsidRPr="00982162">
        <w:rPr>
          <w:rFonts w:ascii="Times New Roman" w:eastAsia="Times New Roman" w:hAnsi="Times New Roman" w:cs="Times New Roman"/>
          <w:color w:val="000000"/>
          <w:sz w:val="24"/>
          <w:szCs w:val="24"/>
          <w:lang w:eastAsia="ru-RU"/>
        </w:rPr>
        <w:br/>
      </w:r>
      <w:r w:rsidR="0091548D" w:rsidRPr="00982162">
        <w:rPr>
          <w:rFonts w:ascii="Times New Roman" w:eastAsia="Times New Roman" w:hAnsi="Times New Roman" w:cs="Times New Roman"/>
          <w:color w:val="000000"/>
          <w:sz w:val="24"/>
          <w:szCs w:val="24"/>
          <w:lang w:eastAsia="ru-RU"/>
        </w:rPr>
        <w:t xml:space="preserve">            </w:t>
      </w:r>
    </w:p>
    <w:p w:rsidR="00D72C01" w:rsidRPr="00982162" w:rsidRDefault="00D72C01" w:rsidP="00534282">
      <w:pPr>
        <w:spacing w:after="60" w:line="270" w:lineRule="atLeast"/>
        <w:ind w:left="-709" w:right="795"/>
        <w:jc w:val="center"/>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Статистика смертей от рака в мире среди женщин</w:t>
      </w:r>
      <w:r w:rsidR="0091548D" w:rsidRPr="00982162">
        <w:rPr>
          <w:rFonts w:ascii="Times New Roman" w:eastAsia="Times New Roman" w:hAnsi="Times New Roman" w:cs="Times New Roman"/>
          <w:color w:val="000000"/>
          <w:sz w:val="24"/>
          <w:szCs w:val="24"/>
          <w:lang w:eastAsia="ru-RU"/>
        </w:rPr>
        <w:t xml:space="preserve"> (Рис.4)</w:t>
      </w:r>
    </w:p>
    <w:p w:rsidR="00534282" w:rsidRPr="00982162" w:rsidRDefault="00534282" w:rsidP="00534282">
      <w:pPr>
        <w:spacing w:after="60" w:line="270" w:lineRule="atLeast"/>
        <w:ind w:left="-709" w:right="795"/>
        <w:jc w:val="center"/>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noProof/>
          <w:color w:val="000000"/>
          <w:sz w:val="24"/>
          <w:szCs w:val="24"/>
          <w:lang w:eastAsia="ru-RU"/>
        </w:rPr>
        <w:drawing>
          <wp:anchor distT="0" distB="0" distL="114300" distR="114300" simplePos="0" relativeHeight="251664384" behindDoc="0" locked="0" layoutInCell="1" allowOverlap="1" wp14:anchorId="6A185CBA" wp14:editId="43AA30F3">
            <wp:simplePos x="0" y="0"/>
            <wp:positionH relativeFrom="page">
              <wp:posOffset>1633417</wp:posOffset>
            </wp:positionH>
            <wp:positionV relativeFrom="paragraph">
              <wp:posOffset>229323</wp:posOffset>
            </wp:positionV>
            <wp:extent cx="3810000" cy="2286000"/>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6eAb4CZStg.jpg"/>
                    <pic:cNvPicPr/>
                  </pic:nvPicPr>
                  <pic:blipFill>
                    <a:blip r:embed="rId11">
                      <a:extLst>
                        <a:ext uri="{28A0092B-C50C-407E-A947-70E740481C1C}">
                          <a14:useLocalDpi xmlns:a14="http://schemas.microsoft.com/office/drawing/2010/main" val="0"/>
                        </a:ext>
                      </a:extLst>
                    </a:blip>
                    <a:stretch>
                      <a:fillRect/>
                    </a:stretch>
                  </pic:blipFill>
                  <pic:spPr>
                    <a:xfrm>
                      <a:off x="0" y="0"/>
                      <a:ext cx="3810000" cy="2286000"/>
                    </a:xfrm>
                    <a:prstGeom prst="rect">
                      <a:avLst/>
                    </a:prstGeom>
                  </pic:spPr>
                </pic:pic>
              </a:graphicData>
            </a:graphic>
            <wp14:sizeRelH relativeFrom="page">
              <wp14:pctWidth>0</wp14:pctWidth>
            </wp14:sizeRelH>
            <wp14:sizeRelV relativeFrom="page">
              <wp14:pctHeight>0</wp14:pctHeight>
            </wp14:sizeRelV>
          </wp:anchor>
        </w:drawing>
      </w:r>
    </w:p>
    <w:p w:rsidR="0091548D" w:rsidRPr="00982162" w:rsidRDefault="0091548D" w:rsidP="00263B89">
      <w:pPr>
        <w:spacing w:after="60" w:line="270" w:lineRule="atLeast"/>
        <w:ind w:left="-709" w:right="795"/>
        <w:jc w:val="center"/>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b/>
          <w:color w:val="000000"/>
          <w:sz w:val="24"/>
          <w:szCs w:val="24"/>
          <w:lang w:eastAsia="ru-RU"/>
        </w:rPr>
        <w:lastRenderedPageBreak/>
        <w:t>Рис.4</w:t>
      </w:r>
      <w:r w:rsidR="00D72C01" w:rsidRPr="00982162">
        <w:rPr>
          <w:rFonts w:ascii="Times New Roman" w:eastAsia="Times New Roman" w:hAnsi="Times New Roman" w:cs="Times New Roman"/>
          <w:b/>
          <w:color w:val="000000"/>
          <w:sz w:val="24"/>
          <w:szCs w:val="24"/>
          <w:lang w:eastAsia="ru-RU"/>
        </w:rPr>
        <w:br/>
      </w:r>
      <w:r w:rsidRPr="00982162">
        <w:rPr>
          <w:rFonts w:ascii="Times New Roman" w:eastAsia="Times New Roman" w:hAnsi="Times New Roman" w:cs="Times New Roman"/>
          <w:b/>
          <w:color w:val="000000"/>
          <w:sz w:val="24"/>
          <w:szCs w:val="24"/>
          <w:lang w:eastAsia="ru-RU"/>
        </w:rPr>
        <w:t xml:space="preserve">            </w:t>
      </w:r>
    </w:p>
    <w:p w:rsidR="003C02A5"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 xml:space="preserve">По статистике у </w:t>
      </w:r>
      <w:r w:rsidRPr="00982162">
        <w:rPr>
          <w:rFonts w:ascii="Times New Roman" w:eastAsia="Times New Roman" w:hAnsi="Times New Roman" w:cs="Times New Roman"/>
          <w:color w:val="000000"/>
          <w:sz w:val="24"/>
          <w:szCs w:val="24"/>
          <w:lang w:eastAsia="ru-RU"/>
        </w:rPr>
        <w:t>женщин</w:t>
      </w:r>
      <w:r w:rsidRPr="00982162">
        <w:rPr>
          <w:rFonts w:ascii="Times New Roman" w:eastAsia="Times New Roman" w:hAnsi="Times New Roman" w:cs="Times New Roman"/>
          <w:color w:val="000000"/>
          <w:sz w:val="24"/>
          <w:szCs w:val="24"/>
          <w:lang w:eastAsia="ru-RU"/>
        </w:rPr>
        <w:t xml:space="preserve"> наиболее часто диагностируется рак </w:t>
      </w:r>
      <w:r w:rsidRPr="00982162">
        <w:rPr>
          <w:rFonts w:ascii="Times New Roman" w:eastAsia="Times New Roman" w:hAnsi="Times New Roman" w:cs="Times New Roman"/>
          <w:color w:val="000000"/>
          <w:sz w:val="24"/>
          <w:szCs w:val="24"/>
          <w:lang w:eastAsia="ru-RU"/>
        </w:rPr>
        <w:t>груди.</w:t>
      </w: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Статистика умерших от рака в развивающихся странах немного другая, это связано с условиями работы, характером питания и другими факторами. По этим причинам статистка заболевших раком в этих регионах другая. Большую значимость в Африке и Восточной Азии приобретает рак печени, кожи и злокачественные заболевания крови. На ближнем Востоке, согласно статистике, рак мочевого пузыря отличается наибольшей злокачественностью. В Азии, по данным статистики, больных раком полости рта и легких намного больше, чем в других странах.</w:t>
      </w: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p>
    <w:p w:rsidR="0091548D"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Стоит отметить, что, по статистике больных раком, примерно 10% отказываются от лечения. При этом более 20% пациентов с подозрением на онкологию обращаются к врачам слишком поздно. Поэтому статистика умерших от рака неблагоприятна.</w:t>
      </w:r>
    </w:p>
    <w:p w:rsidR="00534282" w:rsidRPr="00982162" w:rsidRDefault="00534282" w:rsidP="00534282">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 xml:space="preserve">                 </w:t>
      </w:r>
    </w:p>
    <w:p w:rsidR="00534282" w:rsidRPr="00982162" w:rsidRDefault="00534282" w:rsidP="0091548D">
      <w:pPr>
        <w:spacing w:after="60" w:line="270" w:lineRule="atLeast"/>
        <w:ind w:left="-709" w:right="795"/>
        <w:rPr>
          <w:rFonts w:ascii="Times New Roman" w:eastAsia="Times New Roman" w:hAnsi="Times New Roman" w:cs="Times New Roman"/>
          <w:color w:val="000000"/>
          <w:sz w:val="24"/>
          <w:szCs w:val="24"/>
          <w:lang w:eastAsia="ru-RU"/>
        </w:rPr>
      </w:pPr>
    </w:p>
    <w:p w:rsidR="00534282" w:rsidRPr="00982162" w:rsidRDefault="00534282" w:rsidP="0091548D">
      <w:pPr>
        <w:spacing w:after="60" w:line="270" w:lineRule="atLeast"/>
        <w:ind w:left="-709" w:right="795"/>
        <w:rPr>
          <w:rFonts w:ascii="Times New Roman" w:eastAsia="Times New Roman" w:hAnsi="Times New Roman" w:cs="Times New Roman"/>
          <w:color w:val="000000"/>
          <w:sz w:val="24"/>
          <w:szCs w:val="24"/>
          <w:lang w:eastAsia="ru-RU"/>
        </w:rPr>
      </w:pPr>
    </w:p>
    <w:p w:rsidR="00534282" w:rsidRPr="00982162" w:rsidRDefault="00D72C01" w:rsidP="00534282">
      <w:pPr>
        <w:spacing w:after="60" w:line="270" w:lineRule="atLeast"/>
        <w:ind w:left="-709" w:right="795"/>
        <w:jc w:val="center"/>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Методы лечения рака, известные анкетируемым</w:t>
      </w:r>
      <w:r w:rsidR="00534282" w:rsidRPr="00982162">
        <w:rPr>
          <w:rFonts w:ascii="Times New Roman" w:eastAsia="Times New Roman" w:hAnsi="Times New Roman" w:cs="Times New Roman"/>
          <w:color w:val="000000"/>
          <w:sz w:val="24"/>
          <w:szCs w:val="24"/>
          <w:lang w:eastAsia="ru-RU"/>
        </w:rPr>
        <w:t xml:space="preserve"> (Рис.5)</w:t>
      </w:r>
    </w:p>
    <w:p w:rsidR="00534282" w:rsidRPr="00982162" w:rsidRDefault="00534282" w:rsidP="00534282">
      <w:pPr>
        <w:spacing w:after="60" w:line="270" w:lineRule="atLeast"/>
        <w:ind w:right="795"/>
        <w:rPr>
          <w:rFonts w:ascii="Times New Roman" w:eastAsia="Times New Roman" w:hAnsi="Times New Roman" w:cs="Times New Roman"/>
          <w:b/>
          <w:color w:val="000000"/>
          <w:sz w:val="24"/>
          <w:szCs w:val="24"/>
          <w:lang w:eastAsia="ru-RU"/>
        </w:rPr>
      </w:pPr>
      <w:r w:rsidRPr="00982162">
        <w:rPr>
          <w:rFonts w:ascii="Times New Roman" w:eastAsia="Times New Roman" w:hAnsi="Times New Roman" w:cs="Times New Roman"/>
          <w:noProof/>
          <w:color w:val="000000"/>
          <w:sz w:val="24"/>
          <w:szCs w:val="24"/>
          <w:lang w:eastAsia="ru-RU"/>
        </w:rPr>
        <w:drawing>
          <wp:anchor distT="0" distB="0" distL="114300" distR="114300" simplePos="0" relativeHeight="251662336" behindDoc="0" locked="0" layoutInCell="1" allowOverlap="1">
            <wp:simplePos x="0" y="0"/>
            <wp:positionH relativeFrom="margin">
              <wp:align>left</wp:align>
            </wp:positionH>
            <wp:positionV relativeFrom="paragraph">
              <wp:posOffset>193390</wp:posOffset>
            </wp:positionV>
            <wp:extent cx="4711700" cy="2120900"/>
            <wp:effectExtent l="0" t="0" r="0" b="0"/>
            <wp:wrapTopAndBottom/>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Bim4w94Ls.jpg"/>
                    <pic:cNvPicPr/>
                  </pic:nvPicPr>
                  <pic:blipFill>
                    <a:blip r:embed="rId12">
                      <a:extLst>
                        <a:ext uri="{28A0092B-C50C-407E-A947-70E740481C1C}">
                          <a14:useLocalDpi xmlns:a14="http://schemas.microsoft.com/office/drawing/2010/main" val="0"/>
                        </a:ext>
                      </a:extLst>
                    </a:blip>
                    <a:stretch>
                      <a:fillRect/>
                    </a:stretch>
                  </pic:blipFill>
                  <pic:spPr>
                    <a:xfrm>
                      <a:off x="0" y="0"/>
                      <a:ext cx="4711700" cy="2120900"/>
                    </a:xfrm>
                    <a:prstGeom prst="rect">
                      <a:avLst/>
                    </a:prstGeom>
                  </pic:spPr>
                </pic:pic>
              </a:graphicData>
            </a:graphic>
            <wp14:sizeRelH relativeFrom="page">
              <wp14:pctWidth>0</wp14:pctWidth>
            </wp14:sizeRelH>
            <wp14:sizeRelV relativeFrom="page">
              <wp14:pctHeight>0</wp14:pctHeight>
            </wp14:sizeRelV>
          </wp:anchor>
        </w:drawing>
      </w:r>
    </w:p>
    <w:p w:rsidR="00263B89" w:rsidRPr="00982162" w:rsidRDefault="0091548D" w:rsidP="00534282">
      <w:pPr>
        <w:spacing w:after="60" w:line="270" w:lineRule="atLeast"/>
        <w:ind w:left="-709" w:right="795"/>
        <w:jc w:val="center"/>
        <w:rPr>
          <w:rFonts w:ascii="Times New Roman" w:eastAsia="Times New Roman" w:hAnsi="Times New Roman" w:cs="Times New Roman"/>
          <w:b/>
          <w:color w:val="000000"/>
          <w:sz w:val="24"/>
          <w:szCs w:val="24"/>
          <w:lang w:eastAsia="ru-RU"/>
        </w:rPr>
      </w:pPr>
      <w:r w:rsidRPr="00982162">
        <w:rPr>
          <w:rFonts w:ascii="Times New Roman" w:eastAsia="Times New Roman" w:hAnsi="Times New Roman" w:cs="Times New Roman"/>
          <w:b/>
          <w:color w:val="000000"/>
          <w:sz w:val="24"/>
          <w:szCs w:val="24"/>
          <w:lang w:eastAsia="ru-RU"/>
        </w:rPr>
        <w:t>Рис.5</w:t>
      </w:r>
    </w:p>
    <w:p w:rsidR="00982162" w:rsidRDefault="00982162" w:rsidP="00263B89">
      <w:pPr>
        <w:spacing w:after="60" w:line="270" w:lineRule="atLeast"/>
        <w:ind w:left="-709" w:right="795"/>
        <w:rPr>
          <w:rFonts w:ascii="Times New Roman" w:eastAsia="Times New Roman" w:hAnsi="Times New Roman" w:cs="Times New Roman"/>
          <w:color w:val="000000"/>
          <w:sz w:val="24"/>
          <w:szCs w:val="24"/>
          <w:lang w:eastAsia="ru-RU"/>
        </w:rPr>
      </w:pP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По статистике данной выше, следует отметить, что ниболее используемый мето лечения рака является- химиотерапия, используют в 41,2% случаев.</w:t>
      </w:r>
    </w:p>
    <w:p w:rsidR="003C02A5" w:rsidRPr="00982162" w:rsidRDefault="003C02A5" w:rsidP="003C02A5">
      <w:pPr>
        <w:numPr>
          <w:ilvl w:val="0"/>
          <w:numId w:val="4"/>
        </w:numPr>
        <w:tabs>
          <w:tab w:val="clear" w:pos="720"/>
          <w:tab w:val="num" w:pos="-426"/>
        </w:tabs>
        <w:spacing w:after="60" w:line="270" w:lineRule="atLeast"/>
        <w:ind w:left="-709" w:right="795" w:hanging="142"/>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Хирургия является первоначальным этапом в лечении онкологических заболеваний. Если рак обнаружен на ранней стадии, то хирургического вмешательства бывает достаточно для удаления всех раковых клеток. Доброкачественные опухоли обычно удаляются хирургическим путем.</w:t>
      </w:r>
    </w:p>
    <w:p w:rsidR="003C02A5" w:rsidRPr="00982162" w:rsidRDefault="003C02A5" w:rsidP="003C02A5">
      <w:pPr>
        <w:numPr>
          <w:ilvl w:val="0"/>
          <w:numId w:val="4"/>
        </w:numPr>
        <w:tabs>
          <w:tab w:val="clear" w:pos="720"/>
          <w:tab w:val="num" w:pos="-426"/>
        </w:tabs>
        <w:spacing w:after="60" w:line="270" w:lineRule="atLeast"/>
        <w:ind w:left="-709" w:right="795" w:hanging="142"/>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Химиотерапия подразумевает лечение онкологического заболевания лекарственными препаратами, которые повреждают и предотвращают дальнейшее деление раковых клеток.</w:t>
      </w:r>
    </w:p>
    <w:p w:rsidR="003C02A5" w:rsidRPr="00982162" w:rsidRDefault="003C02A5" w:rsidP="003C02A5">
      <w:pPr>
        <w:numPr>
          <w:ilvl w:val="0"/>
          <w:numId w:val="4"/>
        </w:numPr>
        <w:tabs>
          <w:tab w:val="clear" w:pos="720"/>
          <w:tab w:val="num" w:pos="-426"/>
        </w:tabs>
        <w:spacing w:after="60" w:line="270" w:lineRule="atLeast"/>
        <w:ind w:left="-709" w:right="795" w:hanging="142"/>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Облучение зачастую используется с хирургическим вмешательством или с лечением препаратами. Суть способа заключается в том, что высокоэнергетические лучи поражают и убивают раковые клетки.</w:t>
      </w:r>
    </w:p>
    <w:p w:rsidR="003C02A5" w:rsidRPr="00982162" w:rsidRDefault="003C02A5" w:rsidP="003C02A5">
      <w:pPr>
        <w:numPr>
          <w:ilvl w:val="0"/>
          <w:numId w:val="4"/>
        </w:numPr>
        <w:tabs>
          <w:tab w:val="clear" w:pos="720"/>
          <w:tab w:val="num" w:pos="-426"/>
        </w:tabs>
        <w:spacing w:after="60" w:line="270" w:lineRule="atLeast"/>
        <w:ind w:left="-709" w:right="795" w:hanging="142"/>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Гормональное лечение преимущественно используется для лечения рака молочной железы с помощью гормональных препаратов, которые предотвращают рост раковых клеток.</w:t>
      </w:r>
    </w:p>
    <w:p w:rsidR="003C02A5" w:rsidRPr="00982162" w:rsidRDefault="003C02A5" w:rsidP="003C02A5">
      <w:pPr>
        <w:numPr>
          <w:ilvl w:val="0"/>
          <w:numId w:val="4"/>
        </w:numPr>
        <w:tabs>
          <w:tab w:val="clear" w:pos="720"/>
          <w:tab w:val="num" w:pos="-426"/>
        </w:tabs>
        <w:spacing w:after="60" w:line="270" w:lineRule="atLeast"/>
        <w:ind w:left="-709" w:right="795" w:hanging="142"/>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lastRenderedPageBreak/>
        <w:t>Специальные ингибиторы являются относительно новым словом в онкологии. Данный метод лечения воздействует на специфические белки или процессы, преимущественно локализованные в раковых клетках, и влияет на деление и рост клеток.</w:t>
      </w:r>
    </w:p>
    <w:p w:rsidR="003C02A5" w:rsidRPr="00982162" w:rsidRDefault="003C02A5" w:rsidP="003C02A5">
      <w:pPr>
        <w:numPr>
          <w:ilvl w:val="0"/>
          <w:numId w:val="4"/>
        </w:numPr>
        <w:tabs>
          <w:tab w:val="clear" w:pos="720"/>
          <w:tab w:val="num" w:pos="-426"/>
        </w:tabs>
        <w:spacing w:after="60" w:line="270" w:lineRule="atLeast"/>
        <w:ind w:left="-709" w:right="795" w:hanging="142"/>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Иммунотерапия - это лечение путем восстановления способности иммунной системы организма бороться с различными заболеваниями. В иммунной терапии используются антитела, атакующие раковые клетки, и вакцины, стимулирующие защитные силы организма. В определенных случаях иммунотерапия может использоваться самостоятельно, либо комплексно с облучением, химиотерапией или хирургическим лечением.</w:t>
      </w:r>
    </w:p>
    <w:p w:rsidR="003C02A5" w:rsidRPr="00982162" w:rsidRDefault="003C02A5" w:rsidP="00263B89">
      <w:pPr>
        <w:spacing w:after="60" w:line="270" w:lineRule="atLeast"/>
        <w:ind w:left="-709" w:right="795"/>
        <w:rPr>
          <w:rFonts w:ascii="Times New Roman" w:eastAsia="Times New Roman" w:hAnsi="Times New Roman" w:cs="Times New Roman"/>
          <w:color w:val="000000"/>
          <w:sz w:val="24"/>
          <w:szCs w:val="24"/>
          <w:lang w:eastAsia="ru-RU"/>
        </w:rPr>
      </w:pP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Статистика заболевших раком показывает, что в странах Америки преимущественно выявляется рак легких, желудка и простаты среди мужчин и рак груди, кишечника и шейки матки среди женщин. При этом по данным статистики рака, уровень смертности среди мужчин колеблется от 77 до 217 на 100 000, у женщин находится в пределах 100-140 на 100 000.</w:t>
      </w: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Статистика заболевания раком в Европе другая, в северных, южных и западных регионах наибольшую распространенность имеют рак легких, кишечника и простаты у мужчин и рак груди, кишечника и легких у женщин. В центральной и восточной Европе статистика заболевания раком отличается, там больше случаев возникновения рака кишечника, груди и желудка. По статистике, рак приводит к летальному исходу с частотой 150-255:100 000 населения среди мужчин и 65-143:100 000 населения среди женщин.</w:t>
      </w: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Статистка заболевших раком в странах Африки показывает, что в этом регионе больше всего распространен рак мочевого пузыря, легких и кишечника среди мужского населения и рак кишечника, груди и шейки матки среди женского. Уровень смертности составляет 64-207:100 000 у мужчин и 50-140:100 000 у женщин.</w:t>
      </w: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В странах Азии статистика больных раком такова, что мужчины этого региона чаще всего страдают от рака печени, легких и кишечника, женщины от рака груди, шейки матки и кишечника. Уровень смертности равен 64-136 на 100 000 у мужчин и 40-119 на 100 000 у женщин.</w:t>
      </w: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Статистика выживаемости при раке основывается на количестве пациентов, которые прожили 5, 10, 15 и более лет после проведения лечения или без него. В среднем в России показатель выживаемости составляет 40-50%, во Франции — 60%, в США — 65%. Показатели статистки выживаемости при раке зависят от множества факторов, но наибольшее влияние оказывает стадия развития новообразования. Наиболее благоприятные формы рака – 1 и 2 стадия патологического процесса, прогнозы выживаемости равны 94% и 76% соответственно. При 3 стадии они снижаются до 55%, при 4 — до 5-15%.</w:t>
      </w: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p>
    <w:p w:rsidR="00263B89"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Стоит отметить, что статистка выживаемости при раке значительно улучшилась за последние годы, это связано с активным просвещением населения, диспансеризацией, улучшением методов диагностики, а также применением современных комплексных способов лечения.</w:t>
      </w:r>
    </w:p>
    <w:p w:rsidR="000C29CE" w:rsidRPr="000C29CE" w:rsidRDefault="000C29CE" w:rsidP="000C29CE">
      <w:pPr>
        <w:spacing w:after="60" w:line="270" w:lineRule="atLeast"/>
        <w:ind w:left="-709" w:right="795"/>
        <w:rPr>
          <w:rFonts w:ascii="Times New Roman" w:eastAsia="Times New Roman" w:hAnsi="Times New Roman" w:cs="Times New Roman"/>
          <w:color w:val="000000"/>
          <w:sz w:val="24"/>
          <w:szCs w:val="24"/>
          <w:lang w:eastAsia="ru-RU"/>
        </w:rPr>
      </w:pPr>
      <w:r w:rsidRPr="000C29CE">
        <w:rPr>
          <w:rFonts w:ascii="Times New Roman" w:eastAsia="Times New Roman" w:hAnsi="Times New Roman" w:cs="Times New Roman"/>
          <w:color w:val="000000"/>
          <w:sz w:val="24"/>
          <w:szCs w:val="24"/>
          <w:lang w:eastAsia="ru-RU"/>
        </w:rPr>
        <w:t xml:space="preserve">По данным статистики рака по странам, детская онкология представляет серьезную медицинскую и социальную проблему, так как ежегодно у более 200 000 детей выявляют злокачественные патологии. Согласно статистике рака, около 96 000 погибших пациентов находились в возрасте от 0 до 14 лет, и в большинстве случаев летальный </w:t>
      </w:r>
      <w:r w:rsidRPr="000C29CE">
        <w:rPr>
          <w:rFonts w:ascii="Times New Roman" w:eastAsia="Times New Roman" w:hAnsi="Times New Roman" w:cs="Times New Roman"/>
          <w:color w:val="000000"/>
          <w:sz w:val="24"/>
          <w:szCs w:val="24"/>
          <w:lang w:eastAsia="ru-RU"/>
        </w:rPr>
        <w:lastRenderedPageBreak/>
        <w:t>исход возник в результате отсутствия доступа к современным методам лечения. Статистика заболевания раком в детском возрасте более благоприятная относительно взрослого населения, к тому же показатели смертности у детей снизились в 4 раза за последние годы, сегодня можно спасти более 80% больных.</w:t>
      </w:r>
    </w:p>
    <w:p w:rsidR="000C29CE" w:rsidRPr="000C29CE" w:rsidRDefault="000C29CE" w:rsidP="000C29CE">
      <w:pPr>
        <w:spacing w:after="60" w:line="270" w:lineRule="atLeast"/>
        <w:ind w:left="-709" w:right="795"/>
        <w:rPr>
          <w:rFonts w:ascii="Times New Roman" w:eastAsia="Times New Roman" w:hAnsi="Times New Roman" w:cs="Times New Roman"/>
          <w:color w:val="000000"/>
          <w:sz w:val="24"/>
          <w:szCs w:val="24"/>
          <w:lang w:eastAsia="ru-RU"/>
        </w:rPr>
      </w:pPr>
    </w:p>
    <w:p w:rsidR="000C29CE" w:rsidRPr="00982162" w:rsidRDefault="000C29CE" w:rsidP="000C29CE">
      <w:pPr>
        <w:spacing w:after="60" w:line="270" w:lineRule="atLeast"/>
        <w:ind w:left="-709" w:right="795"/>
        <w:rPr>
          <w:rFonts w:ascii="Times New Roman" w:eastAsia="Times New Roman" w:hAnsi="Times New Roman" w:cs="Times New Roman"/>
          <w:color w:val="000000"/>
          <w:sz w:val="24"/>
          <w:szCs w:val="24"/>
          <w:lang w:eastAsia="ru-RU"/>
        </w:rPr>
      </w:pPr>
      <w:r w:rsidRPr="000C29CE">
        <w:rPr>
          <w:rFonts w:ascii="Times New Roman" w:eastAsia="Times New Roman" w:hAnsi="Times New Roman" w:cs="Times New Roman"/>
          <w:color w:val="000000"/>
          <w:sz w:val="24"/>
          <w:szCs w:val="24"/>
          <w:lang w:eastAsia="ru-RU"/>
        </w:rPr>
        <w:t>Высокие показатели смертности в 0-14 лет связаны с поздней диагностикой патологии, более 30-45% больных поступают с запущенной формой заболевания, а это отражается на прогнозах выживаемости. По прогнозам специалистов, в следующем году будет зарегистрировано 10300 новых случаев новообразований у детей, это занимает 1% среди всех онкологических больных. Статистка заболеваемости раком в детском возрасте ухудшилась, так как показатель вырос и приблизился к 0,6%. Хотя если, по статистике, заболевших раком стало больше, то показатель смертности снизился на 70%.</w:t>
      </w:r>
      <w:bookmarkStart w:id="0" w:name="_GoBack"/>
      <w:bookmarkEnd w:id="0"/>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p>
    <w:p w:rsidR="00263B89" w:rsidRPr="00982162" w:rsidRDefault="00263B89" w:rsidP="00263B89">
      <w:pPr>
        <w:spacing w:after="60" w:line="270" w:lineRule="atLeast"/>
        <w:ind w:left="-709" w:right="795"/>
        <w:rPr>
          <w:rFonts w:ascii="Times New Roman" w:eastAsia="Times New Roman" w:hAnsi="Times New Roman" w:cs="Times New Roman"/>
          <w:color w:val="000000"/>
          <w:sz w:val="24"/>
          <w:szCs w:val="24"/>
          <w:lang w:eastAsia="ru-RU"/>
        </w:rPr>
      </w:pPr>
    </w:p>
    <w:p w:rsidR="005514FC" w:rsidRPr="00982162" w:rsidRDefault="00263B89" w:rsidP="00263B89">
      <w:pPr>
        <w:spacing w:after="60" w:line="270" w:lineRule="atLeast"/>
        <w:ind w:left="-709" w:right="795"/>
        <w:rPr>
          <w:rFonts w:ascii="Times New Roman" w:eastAsia="Times New Roman" w:hAnsi="Times New Roman" w:cs="Times New Roman"/>
          <w:b/>
          <w:color w:val="000000"/>
          <w:sz w:val="24"/>
          <w:szCs w:val="24"/>
          <w:lang w:eastAsia="ru-RU"/>
        </w:rPr>
      </w:pPr>
      <w:r w:rsidRPr="00982162">
        <w:rPr>
          <w:rFonts w:ascii="Times New Roman" w:eastAsia="Times New Roman" w:hAnsi="Times New Roman" w:cs="Times New Roman"/>
          <w:color w:val="000000"/>
          <w:sz w:val="24"/>
          <w:szCs w:val="24"/>
          <w:lang w:eastAsia="ru-RU"/>
        </w:rPr>
        <w:t>Таким образом, делаем следующие выводы:</w:t>
      </w:r>
      <w:r w:rsidR="00D72C01" w:rsidRPr="00982162">
        <w:rPr>
          <w:rFonts w:ascii="Times New Roman" w:eastAsia="Times New Roman" w:hAnsi="Times New Roman" w:cs="Times New Roman"/>
          <w:color w:val="000000"/>
          <w:sz w:val="24"/>
          <w:szCs w:val="24"/>
          <w:lang w:eastAsia="ru-RU"/>
        </w:rPr>
        <w:br/>
        <w:t>1)</w:t>
      </w:r>
      <w:r w:rsidR="005514FC"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Основные причины рака:</w:t>
      </w:r>
      <w:r w:rsidR="008C663B" w:rsidRPr="00982162">
        <w:rPr>
          <w:rFonts w:ascii="Times New Roman" w:eastAsia="Times New Roman" w:hAnsi="Times New Roman" w:cs="Times New Roman"/>
          <w:color w:val="000000"/>
          <w:sz w:val="24"/>
          <w:szCs w:val="24"/>
          <w:lang w:eastAsia="ru-RU"/>
        </w:rPr>
        <w:t xml:space="preserve"> неправильное питания, о</w:t>
      </w:r>
      <w:r w:rsidR="00D72C01" w:rsidRPr="00982162">
        <w:rPr>
          <w:rFonts w:ascii="Times New Roman" w:eastAsia="Times New Roman" w:hAnsi="Times New Roman" w:cs="Times New Roman"/>
          <w:color w:val="000000"/>
          <w:sz w:val="24"/>
          <w:szCs w:val="24"/>
          <w:lang w:eastAsia="ru-RU"/>
        </w:rPr>
        <w:t>жирен</w:t>
      </w:r>
      <w:r w:rsidR="008C663B" w:rsidRPr="00982162">
        <w:rPr>
          <w:rFonts w:ascii="Times New Roman" w:eastAsia="Times New Roman" w:hAnsi="Times New Roman" w:cs="Times New Roman"/>
          <w:color w:val="000000"/>
          <w:sz w:val="24"/>
          <w:szCs w:val="24"/>
          <w:lang w:eastAsia="ru-RU"/>
        </w:rPr>
        <w:t>ие, малоподвижный образ жизни, к</w:t>
      </w:r>
      <w:r w:rsidR="00D72C01" w:rsidRPr="00982162">
        <w:rPr>
          <w:rFonts w:ascii="Times New Roman" w:eastAsia="Times New Roman" w:hAnsi="Times New Roman" w:cs="Times New Roman"/>
          <w:color w:val="000000"/>
          <w:sz w:val="24"/>
          <w:szCs w:val="24"/>
          <w:lang w:eastAsia="ru-RU"/>
        </w:rPr>
        <w:t>урение, употребление наркотиков, алкоголя, Внешние факторы – воздействие радиации, промышленных выбросов, Наследственность</w:t>
      </w:r>
      <w:r w:rsidR="00D72C01" w:rsidRPr="00982162">
        <w:rPr>
          <w:rFonts w:ascii="Times New Roman" w:eastAsia="Times New Roman" w:hAnsi="Times New Roman" w:cs="Times New Roman"/>
          <w:color w:val="000000"/>
          <w:sz w:val="24"/>
          <w:szCs w:val="24"/>
          <w:lang w:eastAsia="ru-RU"/>
        </w:rPr>
        <w:br/>
        <w:t>2)</w:t>
      </w:r>
      <w:r w:rsidR="005514FC"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Лидер по онкологическим заболеваниям являются Дания</w:t>
      </w:r>
      <w:r w:rsidR="005514FC"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(338,1 на 100 тыс. человек</w:t>
      </w:r>
      <w:r w:rsidR="005514FC" w:rsidRPr="00982162">
        <w:rPr>
          <w:rFonts w:ascii="Times New Roman" w:eastAsia="Times New Roman" w:hAnsi="Times New Roman" w:cs="Times New Roman"/>
          <w:color w:val="000000"/>
          <w:sz w:val="24"/>
          <w:szCs w:val="24"/>
          <w:lang w:eastAsia="ru-RU"/>
        </w:rPr>
        <w:t>)</w:t>
      </w:r>
    </w:p>
    <w:p w:rsidR="00D72C01" w:rsidRPr="00982162" w:rsidRDefault="008C663B" w:rsidP="00263B89">
      <w:pPr>
        <w:spacing w:after="60" w:line="270" w:lineRule="atLeast"/>
        <w:ind w:left="-709" w:right="795"/>
        <w:rPr>
          <w:rFonts w:ascii="Times New Roman" w:eastAsia="Times New Roman" w:hAnsi="Times New Roman" w:cs="Times New Roman"/>
          <w:color w:val="000000"/>
          <w:sz w:val="24"/>
          <w:szCs w:val="24"/>
          <w:lang w:eastAsia="ru-RU"/>
        </w:rPr>
      </w:pPr>
      <w:r w:rsidRPr="00982162">
        <w:rPr>
          <w:rFonts w:ascii="Times New Roman" w:eastAsia="Times New Roman" w:hAnsi="Times New Roman" w:cs="Times New Roman"/>
          <w:color w:val="000000"/>
          <w:sz w:val="24"/>
          <w:szCs w:val="24"/>
          <w:lang w:eastAsia="ru-RU"/>
        </w:rPr>
        <w:t>3)</w:t>
      </w:r>
      <w:r w:rsidRPr="00982162">
        <w:rPr>
          <w:rFonts w:ascii="Times New Roman" w:hAnsi="Times New Roman" w:cs="Times New Roman"/>
          <w:sz w:val="24"/>
          <w:szCs w:val="24"/>
        </w:rPr>
        <w:t xml:space="preserve"> </w:t>
      </w:r>
      <w:r w:rsidRPr="00982162">
        <w:rPr>
          <w:rFonts w:ascii="Times New Roman" w:eastAsia="Times New Roman" w:hAnsi="Times New Roman" w:cs="Times New Roman"/>
          <w:color w:val="000000"/>
          <w:sz w:val="24"/>
          <w:szCs w:val="24"/>
          <w:lang w:eastAsia="ru-RU"/>
        </w:rPr>
        <w:t>Принципиально к этим «главным» типам злокачественных опухолей относятся:</w:t>
      </w:r>
      <w:r w:rsidR="005514FC" w:rsidRPr="00982162">
        <w:rPr>
          <w:rFonts w:ascii="Times New Roman" w:eastAsia="Times New Roman" w:hAnsi="Times New Roman" w:cs="Times New Roman"/>
          <w:color w:val="000000"/>
          <w:sz w:val="24"/>
          <w:szCs w:val="24"/>
          <w:lang w:eastAsia="ru-RU"/>
        </w:rPr>
        <w:t xml:space="preserve"> </w:t>
      </w:r>
      <w:r w:rsidR="005514FC" w:rsidRPr="00982162">
        <w:rPr>
          <w:rStyle w:val="a7"/>
          <w:rFonts w:ascii="Times New Roman" w:hAnsi="Times New Roman" w:cs="Times New Roman"/>
          <w:color w:val="000000"/>
          <w:sz w:val="24"/>
          <w:szCs w:val="24"/>
          <w:shd w:val="clear" w:color="auto" w:fill="FFFFFF"/>
        </w:rPr>
        <w:t>Карцином, Саркома, Лейкемия, Лимфома, Рак центральной нервной системы.</w:t>
      </w:r>
      <w:r w:rsidR="00D72C01" w:rsidRPr="00982162">
        <w:rPr>
          <w:rFonts w:ascii="Times New Roman" w:eastAsia="Times New Roman" w:hAnsi="Times New Roman" w:cs="Times New Roman"/>
          <w:color w:val="000000"/>
          <w:sz w:val="24"/>
          <w:szCs w:val="24"/>
          <w:lang w:eastAsia="ru-RU"/>
        </w:rPr>
        <w:br/>
        <w:t>4)</w:t>
      </w:r>
      <w:r w:rsidR="005514FC" w:rsidRPr="00982162">
        <w:rPr>
          <w:rFonts w:ascii="Times New Roman" w:eastAsia="Times New Roman" w:hAnsi="Times New Roman" w:cs="Times New Roman"/>
          <w:color w:val="000000"/>
          <w:sz w:val="24"/>
          <w:szCs w:val="24"/>
          <w:lang w:eastAsia="ru-RU"/>
        </w:rPr>
        <w:t xml:space="preserve"> </w:t>
      </w:r>
      <w:r w:rsidR="00D72C01" w:rsidRPr="00982162">
        <w:rPr>
          <w:rFonts w:ascii="Times New Roman" w:eastAsia="Times New Roman" w:hAnsi="Times New Roman" w:cs="Times New Roman"/>
          <w:color w:val="000000"/>
          <w:sz w:val="24"/>
          <w:szCs w:val="24"/>
          <w:lang w:eastAsia="ru-RU"/>
        </w:rPr>
        <w:t xml:space="preserve">К наиболее эффективным методам профилактики рака относятся: изменение питания, борьба с курением, снижение ультрафиолетового облучения, скрининг, </w:t>
      </w:r>
      <w:r w:rsidRPr="00982162">
        <w:rPr>
          <w:rFonts w:ascii="Times New Roman" w:eastAsia="Times New Roman" w:hAnsi="Times New Roman" w:cs="Times New Roman"/>
          <w:color w:val="000000"/>
          <w:sz w:val="24"/>
          <w:szCs w:val="24"/>
          <w:lang w:eastAsia="ru-RU"/>
        </w:rPr>
        <w:t>распространение рекомендаций.</w:t>
      </w:r>
      <w:r w:rsidRPr="00982162">
        <w:rPr>
          <w:rFonts w:ascii="Times New Roman" w:eastAsia="Times New Roman" w:hAnsi="Times New Roman" w:cs="Times New Roman"/>
          <w:color w:val="000000"/>
          <w:sz w:val="24"/>
          <w:szCs w:val="24"/>
          <w:lang w:eastAsia="ru-RU"/>
        </w:rPr>
        <w:br/>
      </w:r>
    </w:p>
    <w:p w:rsidR="00EC16E4" w:rsidRPr="00263B89" w:rsidRDefault="00EC16E4" w:rsidP="00263B89">
      <w:pPr>
        <w:ind w:left="-709"/>
        <w:rPr>
          <w:sz w:val="24"/>
          <w:szCs w:val="24"/>
        </w:rPr>
      </w:pPr>
    </w:p>
    <w:sectPr w:rsidR="00EC16E4" w:rsidRPr="00263B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D3" w:rsidRDefault="00B450D3" w:rsidP="0091548D">
      <w:pPr>
        <w:spacing w:after="0" w:line="240" w:lineRule="auto"/>
      </w:pPr>
      <w:r>
        <w:separator/>
      </w:r>
    </w:p>
  </w:endnote>
  <w:endnote w:type="continuationSeparator" w:id="0">
    <w:p w:rsidR="00B450D3" w:rsidRDefault="00B450D3" w:rsidP="00915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D3" w:rsidRDefault="00B450D3" w:rsidP="0091548D">
      <w:pPr>
        <w:spacing w:after="0" w:line="240" w:lineRule="auto"/>
      </w:pPr>
      <w:r>
        <w:separator/>
      </w:r>
    </w:p>
  </w:footnote>
  <w:footnote w:type="continuationSeparator" w:id="0">
    <w:p w:rsidR="00B450D3" w:rsidRDefault="00B450D3" w:rsidP="009154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431E4"/>
    <w:multiLevelType w:val="multilevel"/>
    <w:tmpl w:val="4EB6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D4584"/>
    <w:multiLevelType w:val="multilevel"/>
    <w:tmpl w:val="4C6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4E201B"/>
    <w:multiLevelType w:val="hybridMultilevel"/>
    <w:tmpl w:val="19AAE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C0284E"/>
    <w:multiLevelType w:val="multilevel"/>
    <w:tmpl w:val="F66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749"/>
    <w:rsid w:val="000C29CE"/>
    <w:rsid w:val="00263B89"/>
    <w:rsid w:val="003B5885"/>
    <w:rsid w:val="003C02A5"/>
    <w:rsid w:val="00534282"/>
    <w:rsid w:val="005514FC"/>
    <w:rsid w:val="008C663B"/>
    <w:rsid w:val="008F3F63"/>
    <w:rsid w:val="0091548D"/>
    <w:rsid w:val="00952749"/>
    <w:rsid w:val="00982162"/>
    <w:rsid w:val="00B450D3"/>
    <w:rsid w:val="00B46ABA"/>
    <w:rsid w:val="00D72C01"/>
    <w:rsid w:val="00EC16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E29782-4BFD-44BB-82EE-DC0B9F27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548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91548D"/>
  </w:style>
  <w:style w:type="paragraph" w:styleId="a5">
    <w:name w:val="footer"/>
    <w:basedOn w:val="a"/>
    <w:link w:val="a6"/>
    <w:uiPriority w:val="99"/>
    <w:unhideWhenUsed/>
    <w:rsid w:val="0091548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1548D"/>
  </w:style>
  <w:style w:type="character" w:styleId="a7">
    <w:name w:val="Emphasis"/>
    <w:basedOn w:val="a0"/>
    <w:uiPriority w:val="20"/>
    <w:qFormat/>
    <w:rsid w:val="005514FC"/>
    <w:rPr>
      <w:i/>
      <w:iCs/>
    </w:rPr>
  </w:style>
  <w:style w:type="paragraph" w:styleId="a8">
    <w:name w:val="List Paragraph"/>
    <w:basedOn w:val="a"/>
    <w:uiPriority w:val="34"/>
    <w:qFormat/>
    <w:rsid w:val="008F3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498">
      <w:bodyDiv w:val="1"/>
      <w:marLeft w:val="0"/>
      <w:marRight w:val="0"/>
      <w:marTop w:val="0"/>
      <w:marBottom w:val="0"/>
      <w:divBdr>
        <w:top w:val="none" w:sz="0" w:space="0" w:color="auto"/>
        <w:left w:val="none" w:sz="0" w:space="0" w:color="auto"/>
        <w:bottom w:val="none" w:sz="0" w:space="0" w:color="auto"/>
        <w:right w:val="none" w:sz="0" w:space="0" w:color="auto"/>
      </w:divBdr>
    </w:div>
    <w:div w:id="46150036">
      <w:bodyDiv w:val="1"/>
      <w:marLeft w:val="0"/>
      <w:marRight w:val="0"/>
      <w:marTop w:val="0"/>
      <w:marBottom w:val="0"/>
      <w:divBdr>
        <w:top w:val="none" w:sz="0" w:space="0" w:color="auto"/>
        <w:left w:val="none" w:sz="0" w:space="0" w:color="auto"/>
        <w:bottom w:val="none" w:sz="0" w:space="0" w:color="auto"/>
        <w:right w:val="none" w:sz="0" w:space="0" w:color="auto"/>
      </w:divBdr>
      <w:divsChild>
        <w:div w:id="982924756">
          <w:marLeft w:val="0"/>
          <w:marRight w:val="0"/>
          <w:marTop w:val="0"/>
          <w:marBottom w:val="0"/>
          <w:divBdr>
            <w:top w:val="none" w:sz="0" w:space="0" w:color="auto"/>
            <w:left w:val="none" w:sz="0" w:space="0" w:color="auto"/>
            <w:bottom w:val="none" w:sz="0" w:space="0" w:color="auto"/>
            <w:right w:val="none" w:sz="0" w:space="0" w:color="auto"/>
          </w:divBdr>
          <w:divsChild>
            <w:div w:id="1326350300">
              <w:marLeft w:val="0"/>
              <w:marRight w:val="0"/>
              <w:marTop w:val="0"/>
              <w:marBottom w:val="0"/>
              <w:divBdr>
                <w:top w:val="none" w:sz="0" w:space="0" w:color="auto"/>
                <w:left w:val="none" w:sz="0" w:space="0" w:color="auto"/>
                <w:bottom w:val="none" w:sz="0" w:space="0" w:color="auto"/>
                <w:right w:val="none" w:sz="0" w:space="0" w:color="auto"/>
              </w:divBdr>
              <w:divsChild>
                <w:div w:id="76906113">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2192814">
      <w:bodyDiv w:val="1"/>
      <w:marLeft w:val="0"/>
      <w:marRight w:val="0"/>
      <w:marTop w:val="0"/>
      <w:marBottom w:val="0"/>
      <w:divBdr>
        <w:top w:val="none" w:sz="0" w:space="0" w:color="auto"/>
        <w:left w:val="none" w:sz="0" w:space="0" w:color="auto"/>
        <w:bottom w:val="none" w:sz="0" w:space="0" w:color="auto"/>
        <w:right w:val="none" w:sz="0" w:space="0" w:color="auto"/>
      </w:divBdr>
    </w:div>
    <w:div w:id="118231359">
      <w:bodyDiv w:val="1"/>
      <w:marLeft w:val="0"/>
      <w:marRight w:val="0"/>
      <w:marTop w:val="0"/>
      <w:marBottom w:val="0"/>
      <w:divBdr>
        <w:top w:val="none" w:sz="0" w:space="0" w:color="auto"/>
        <w:left w:val="none" w:sz="0" w:space="0" w:color="auto"/>
        <w:bottom w:val="none" w:sz="0" w:space="0" w:color="auto"/>
        <w:right w:val="none" w:sz="0" w:space="0" w:color="auto"/>
      </w:divBdr>
    </w:div>
    <w:div w:id="138426901">
      <w:bodyDiv w:val="1"/>
      <w:marLeft w:val="0"/>
      <w:marRight w:val="0"/>
      <w:marTop w:val="0"/>
      <w:marBottom w:val="0"/>
      <w:divBdr>
        <w:top w:val="none" w:sz="0" w:space="0" w:color="auto"/>
        <w:left w:val="none" w:sz="0" w:space="0" w:color="auto"/>
        <w:bottom w:val="none" w:sz="0" w:space="0" w:color="auto"/>
        <w:right w:val="none" w:sz="0" w:space="0" w:color="auto"/>
      </w:divBdr>
    </w:div>
    <w:div w:id="256596992">
      <w:bodyDiv w:val="1"/>
      <w:marLeft w:val="0"/>
      <w:marRight w:val="0"/>
      <w:marTop w:val="0"/>
      <w:marBottom w:val="0"/>
      <w:divBdr>
        <w:top w:val="none" w:sz="0" w:space="0" w:color="auto"/>
        <w:left w:val="none" w:sz="0" w:space="0" w:color="auto"/>
        <w:bottom w:val="none" w:sz="0" w:space="0" w:color="auto"/>
        <w:right w:val="none" w:sz="0" w:space="0" w:color="auto"/>
      </w:divBdr>
    </w:div>
    <w:div w:id="422411511">
      <w:bodyDiv w:val="1"/>
      <w:marLeft w:val="0"/>
      <w:marRight w:val="0"/>
      <w:marTop w:val="0"/>
      <w:marBottom w:val="0"/>
      <w:divBdr>
        <w:top w:val="none" w:sz="0" w:space="0" w:color="auto"/>
        <w:left w:val="none" w:sz="0" w:space="0" w:color="auto"/>
        <w:bottom w:val="none" w:sz="0" w:space="0" w:color="auto"/>
        <w:right w:val="none" w:sz="0" w:space="0" w:color="auto"/>
      </w:divBdr>
    </w:div>
    <w:div w:id="543104509">
      <w:bodyDiv w:val="1"/>
      <w:marLeft w:val="0"/>
      <w:marRight w:val="0"/>
      <w:marTop w:val="0"/>
      <w:marBottom w:val="0"/>
      <w:divBdr>
        <w:top w:val="none" w:sz="0" w:space="0" w:color="auto"/>
        <w:left w:val="none" w:sz="0" w:space="0" w:color="auto"/>
        <w:bottom w:val="none" w:sz="0" w:space="0" w:color="auto"/>
        <w:right w:val="none" w:sz="0" w:space="0" w:color="auto"/>
      </w:divBdr>
      <w:divsChild>
        <w:div w:id="776634184">
          <w:marLeft w:val="0"/>
          <w:marRight w:val="0"/>
          <w:marTop w:val="0"/>
          <w:marBottom w:val="0"/>
          <w:divBdr>
            <w:top w:val="none" w:sz="0" w:space="0" w:color="auto"/>
            <w:left w:val="none" w:sz="0" w:space="0" w:color="auto"/>
            <w:bottom w:val="none" w:sz="0" w:space="0" w:color="auto"/>
            <w:right w:val="none" w:sz="0" w:space="0" w:color="auto"/>
          </w:divBdr>
          <w:divsChild>
            <w:div w:id="1026906203">
              <w:marLeft w:val="0"/>
              <w:marRight w:val="0"/>
              <w:marTop w:val="0"/>
              <w:marBottom w:val="0"/>
              <w:divBdr>
                <w:top w:val="none" w:sz="0" w:space="0" w:color="auto"/>
                <w:left w:val="none" w:sz="0" w:space="0" w:color="auto"/>
                <w:bottom w:val="none" w:sz="0" w:space="0" w:color="auto"/>
                <w:right w:val="none" w:sz="0" w:space="0" w:color="auto"/>
              </w:divBdr>
              <w:divsChild>
                <w:div w:id="1827893200">
                  <w:marLeft w:val="1170"/>
                  <w:marRight w:val="735"/>
                  <w:marTop w:val="0"/>
                  <w:marBottom w:val="0"/>
                  <w:divBdr>
                    <w:top w:val="none" w:sz="0" w:space="0" w:color="auto"/>
                    <w:left w:val="none" w:sz="0" w:space="0" w:color="auto"/>
                    <w:bottom w:val="none" w:sz="0" w:space="0" w:color="auto"/>
                    <w:right w:val="none" w:sz="0" w:space="0" w:color="auto"/>
                  </w:divBdr>
                </w:div>
                <w:div w:id="1657147942">
                  <w:marLeft w:val="1170"/>
                  <w:marRight w:val="735"/>
                  <w:marTop w:val="0"/>
                  <w:marBottom w:val="0"/>
                  <w:divBdr>
                    <w:top w:val="none" w:sz="0" w:space="0" w:color="auto"/>
                    <w:left w:val="none" w:sz="0" w:space="0" w:color="auto"/>
                    <w:bottom w:val="none" w:sz="0" w:space="0" w:color="auto"/>
                    <w:right w:val="none" w:sz="0" w:space="0" w:color="auto"/>
                  </w:divBdr>
                  <w:divsChild>
                    <w:div w:id="429935417">
                      <w:marLeft w:val="0"/>
                      <w:marRight w:val="0"/>
                      <w:marTop w:val="0"/>
                      <w:marBottom w:val="0"/>
                      <w:divBdr>
                        <w:top w:val="none" w:sz="0" w:space="0" w:color="auto"/>
                        <w:left w:val="none" w:sz="0" w:space="0" w:color="auto"/>
                        <w:bottom w:val="none" w:sz="0" w:space="0" w:color="auto"/>
                        <w:right w:val="none" w:sz="0" w:space="0" w:color="auto"/>
                      </w:divBdr>
                      <w:divsChild>
                        <w:div w:id="6732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995185">
      <w:bodyDiv w:val="1"/>
      <w:marLeft w:val="0"/>
      <w:marRight w:val="0"/>
      <w:marTop w:val="0"/>
      <w:marBottom w:val="0"/>
      <w:divBdr>
        <w:top w:val="none" w:sz="0" w:space="0" w:color="auto"/>
        <w:left w:val="none" w:sz="0" w:space="0" w:color="auto"/>
        <w:bottom w:val="none" w:sz="0" w:space="0" w:color="auto"/>
        <w:right w:val="none" w:sz="0" w:space="0" w:color="auto"/>
      </w:divBdr>
    </w:div>
    <w:div w:id="890967709">
      <w:bodyDiv w:val="1"/>
      <w:marLeft w:val="0"/>
      <w:marRight w:val="0"/>
      <w:marTop w:val="0"/>
      <w:marBottom w:val="0"/>
      <w:divBdr>
        <w:top w:val="none" w:sz="0" w:space="0" w:color="auto"/>
        <w:left w:val="none" w:sz="0" w:space="0" w:color="auto"/>
        <w:bottom w:val="none" w:sz="0" w:space="0" w:color="auto"/>
        <w:right w:val="none" w:sz="0" w:space="0" w:color="auto"/>
      </w:divBdr>
    </w:div>
    <w:div w:id="1025325957">
      <w:bodyDiv w:val="1"/>
      <w:marLeft w:val="0"/>
      <w:marRight w:val="0"/>
      <w:marTop w:val="0"/>
      <w:marBottom w:val="0"/>
      <w:divBdr>
        <w:top w:val="none" w:sz="0" w:space="0" w:color="auto"/>
        <w:left w:val="none" w:sz="0" w:space="0" w:color="auto"/>
        <w:bottom w:val="none" w:sz="0" w:space="0" w:color="auto"/>
        <w:right w:val="none" w:sz="0" w:space="0" w:color="auto"/>
      </w:divBdr>
    </w:div>
    <w:div w:id="1141189415">
      <w:bodyDiv w:val="1"/>
      <w:marLeft w:val="0"/>
      <w:marRight w:val="0"/>
      <w:marTop w:val="0"/>
      <w:marBottom w:val="0"/>
      <w:divBdr>
        <w:top w:val="none" w:sz="0" w:space="0" w:color="auto"/>
        <w:left w:val="none" w:sz="0" w:space="0" w:color="auto"/>
        <w:bottom w:val="none" w:sz="0" w:space="0" w:color="auto"/>
        <w:right w:val="none" w:sz="0" w:space="0" w:color="auto"/>
      </w:divBdr>
    </w:div>
    <w:div w:id="1285039940">
      <w:bodyDiv w:val="1"/>
      <w:marLeft w:val="0"/>
      <w:marRight w:val="0"/>
      <w:marTop w:val="0"/>
      <w:marBottom w:val="0"/>
      <w:divBdr>
        <w:top w:val="none" w:sz="0" w:space="0" w:color="auto"/>
        <w:left w:val="none" w:sz="0" w:space="0" w:color="auto"/>
        <w:bottom w:val="none" w:sz="0" w:space="0" w:color="auto"/>
        <w:right w:val="none" w:sz="0" w:space="0" w:color="auto"/>
      </w:divBdr>
    </w:div>
    <w:div w:id="1462071929">
      <w:bodyDiv w:val="1"/>
      <w:marLeft w:val="0"/>
      <w:marRight w:val="0"/>
      <w:marTop w:val="0"/>
      <w:marBottom w:val="0"/>
      <w:divBdr>
        <w:top w:val="none" w:sz="0" w:space="0" w:color="auto"/>
        <w:left w:val="none" w:sz="0" w:space="0" w:color="auto"/>
        <w:bottom w:val="none" w:sz="0" w:space="0" w:color="auto"/>
        <w:right w:val="none" w:sz="0" w:space="0" w:color="auto"/>
      </w:divBdr>
    </w:div>
    <w:div w:id="1538543309">
      <w:bodyDiv w:val="1"/>
      <w:marLeft w:val="0"/>
      <w:marRight w:val="0"/>
      <w:marTop w:val="0"/>
      <w:marBottom w:val="0"/>
      <w:divBdr>
        <w:top w:val="none" w:sz="0" w:space="0" w:color="auto"/>
        <w:left w:val="none" w:sz="0" w:space="0" w:color="auto"/>
        <w:bottom w:val="none" w:sz="0" w:space="0" w:color="auto"/>
        <w:right w:val="none" w:sz="0" w:space="0" w:color="auto"/>
      </w:divBdr>
    </w:div>
    <w:div w:id="196827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20ADD-9FF2-4D19-BBE1-803EA435B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6</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Эльшад Саиткаримов</dc:creator>
  <cp:keywords/>
  <dc:description/>
  <cp:lastModifiedBy>Эльшад Саиткаримов</cp:lastModifiedBy>
  <cp:revision>5</cp:revision>
  <dcterms:created xsi:type="dcterms:W3CDTF">2018-03-29T11:47:00Z</dcterms:created>
  <dcterms:modified xsi:type="dcterms:W3CDTF">2018-04-24T17:19:00Z</dcterms:modified>
</cp:coreProperties>
</file>